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70D23" w14:textId="7A395E14" w:rsidR="00967395" w:rsidRDefault="00967395" w:rsidP="001C575F">
      <w:pPr>
        <w:pStyle w:val="Heading1a"/>
        <w:keepNext w:val="0"/>
        <w:keepLines w:val="0"/>
        <w:tabs>
          <w:tab w:val="clear" w:pos="-720"/>
        </w:tabs>
        <w:suppressAutoHyphens w:val="0"/>
        <w:rPr>
          <w:bCs/>
          <w:smallCaps w:val="0"/>
          <w:sz w:val="24"/>
          <w:lang w:val="ru-RU"/>
        </w:rPr>
      </w:pPr>
    </w:p>
    <w:p w14:paraId="6159CCD7" w14:textId="55155B29" w:rsidR="001C575F" w:rsidRPr="001C3EC2" w:rsidRDefault="001C575F" w:rsidP="001C575F">
      <w:pPr>
        <w:pStyle w:val="Heading1a"/>
        <w:keepNext w:val="0"/>
        <w:keepLines w:val="0"/>
        <w:tabs>
          <w:tab w:val="clear" w:pos="-720"/>
        </w:tabs>
        <w:suppressAutoHyphens w:val="0"/>
        <w:rPr>
          <w:bCs/>
          <w:smallCaps w:val="0"/>
          <w:sz w:val="24"/>
          <w:lang w:val="ru-RU"/>
        </w:rPr>
      </w:pPr>
      <w:r w:rsidRPr="001C3EC2">
        <w:rPr>
          <w:bCs/>
          <w:smallCaps w:val="0"/>
          <w:sz w:val="24"/>
          <w:lang w:val="ru-RU"/>
        </w:rPr>
        <w:t>Специальное извещение о закупках</w:t>
      </w:r>
    </w:p>
    <w:p w14:paraId="201591D8" w14:textId="22D8D2F6" w:rsidR="00822466" w:rsidRPr="001C3EC2" w:rsidRDefault="00822466" w:rsidP="001C575F">
      <w:pPr>
        <w:pStyle w:val="Heading1a"/>
        <w:keepNext w:val="0"/>
        <w:keepLines w:val="0"/>
        <w:tabs>
          <w:tab w:val="clear" w:pos="-720"/>
        </w:tabs>
        <w:suppressAutoHyphens w:val="0"/>
        <w:rPr>
          <w:bCs/>
          <w:smallCaps w:val="0"/>
          <w:sz w:val="24"/>
          <w:lang w:val="ru-RU"/>
        </w:rPr>
      </w:pPr>
    </w:p>
    <w:p w14:paraId="0F03306C" w14:textId="77777777" w:rsidR="00822466" w:rsidRPr="001C3EC2" w:rsidRDefault="00822466" w:rsidP="001C575F">
      <w:pPr>
        <w:pStyle w:val="Heading1a"/>
        <w:keepNext w:val="0"/>
        <w:keepLines w:val="0"/>
        <w:tabs>
          <w:tab w:val="clear" w:pos="-720"/>
        </w:tabs>
        <w:suppressAutoHyphens w:val="0"/>
        <w:rPr>
          <w:bCs/>
          <w:smallCaps w:val="0"/>
          <w:sz w:val="24"/>
          <w:lang w:val="ru-RU"/>
        </w:rPr>
      </w:pPr>
    </w:p>
    <w:p w14:paraId="1E0D623B" w14:textId="5DE753ED" w:rsidR="001C575F" w:rsidRPr="001C3EC2" w:rsidRDefault="001C575F" w:rsidP="001C575F">
      <w:pPr>
        <w:pStyle w:val="Heading1a"/>
        <w:keepNext w:val="0"/>
        <w:keepLines w:val="0"/>
        <w:tabs>
          <w:tab w:val="clear" w:pos="-720"/>
        </w:tabs>
        <w:suppressAutoHyphens w:val="0"/>
        <w:rPr>
          <w:bCs/>
          <w:smallCaps w:val="0"/>
          <w:sz w:val="24"/>
          <w:lang w:val="ru-RU"/>
        </w:rPr>
      </w:pPr>
      <w:r w:rsidRPr="001C3EC2">
        <w:rPr>
          <w:bCs/>
          <w:smallCaps w:val="0"/>
          <w:sz w:val="24"/>
          <w:lang w:val="ru-RU"/>
        </w:rPr>
        <w:t xml:space="preserve">Запрос на подачу Конкурсных </w:t>
      </w:r>
      <w:r w:rsidR="00822466" w:rsidRPr="001C3EC2">
        <w:rPr>
          <w:bCs/>
          <w:smallCaps w:val="0"/>
          <w:sz w:val="24"/>
          <w:lang w:val="ru-RU"/>
        </w:rPr>
        <w:t>предложений</w:t>
      </w:r>
    </w:p>
    <w:p w14:paraId="027E2A62" w14:textId="0E8B835E" w:rsidR="001C575F" w:rsidRPr="001C3EC2" w:rsidRDefault="001C575F" w:rsidP="001C575F">
      <w:pPr>
        <w:pStyle w:val="Heading1a"/>
        <w:keepNext w:val="0"/>
        <w:keepLines w:val="0"/>
        <w:tabs>
          <w:tab w:val="clear" w:pos="-720"/>
        </w:tabs>
        <w:suppressAutoHyphens w:val="0"/>
        <w:spacing w:before="120"/>
        <w:rPr>
          <w:bCs/>
          <w:smallCaps w:val="0"/>
          <w:sz w:val="24"/>
          <w:lang w:val="ru-RU"/>
        </w:rPr>
      </w:pPr>
      <w:r w:rsidRPr="001C3EC2">
        <w:rPr>
          <w:bCs/>
          <w:smallCaps w:val="0"/>
          <w:sz w:val="24"/>
          <w:lang w:val="ru-RU"/>
        </w:rPr>
        <w:t>(</w:t>
      </w:r>
      <w:proofErr w:type="spellStart"/>
      <w:r w:rsidRPr="001C3EC2">
        <w:rPr>
          <w:bCs/>
          <w:smallCaps w:val="0"/>
          <w:sz w:val="24"/>
          <w:lang w:val="ru-RU"/>
        </w:rPr>
        <w:t>Одноконвертная</w:t>
      </w:r>
      <w:proofErr w:type="spellEnd"/>
      <w:r w:rsidRPr="001C3EC2">
        <w:rPr>
          <w:bCs/>
          <w:smallCaps w:val="0"/>
          <w:sz w:val="24"/>
          <w:lang w:val="ru-RU"/>
        </w:rPr>
        <w:t xml:space="preserve"> процедура торгов)</w:t>
      </w:r>
    </w:p>
    <w:p w14:paraId="193B5F94" w14:textId="77777777" w:rsidR="00822466" w:rsidRPr="001C3EC2" w:rsidRDefault="00822466" w:rsidP="001C575F">
      <w:pPr>
        <w:pStyle w:val="Heading1a"/>
        <w:keepNext w:val="0"/>
        <w:keepLines w:val="0"/>
        <w:tabs>
          <w:tab w:val="clear" w:pos="-720"/>
        </w:tabs>
        <w:suppressAutoHyphens w:val="0"/>
        <w:spacing w:before="120"/>
        <w:rPr>
          <w:bCs/>
          <w:smallCaps w:val="0"/>
          <w:sz w:val="24"/>
          <w:lang w:val="ru-RU"/>
        </w:rPr>
      </w:pPr>
    </w:p>
    <w:p w14:paraId="3B1A1228" w14:textId="4D35949D" w:rsidR="001C575F" w:rsidRPr="001C3EC2" w:rsidRDefault="001C575F" w:rsidP="001C575F">
      <w:pPr>
        <w:suppressAutoHyphens/>
        <w:spacing w:after="60"/>
        <w:rPr>
          <w:spacing w:val="-2"/>
          <w:lang w:val="ru-RU"/>
        </w:rPr>
      </w:pPr>
      <w:r w:rsidRPr="001C3EC2">
        <w:rPr>
          <w:b/>
          <w:spacing w:val="-2"/>
          <w:lang w:val="ru-RU"/>
        </w:rPr>
        <w:t>Страна:</w:t>
      </w:r>
      <w:r w:rsidRPr="001C3EC2">
        <w:rPr>
          <w:spacing w:val="-2"/>
          <w:lang w:val="ru-RU"/>
        </w:rPr>
        <w:t xml:space="preserve"> </w:t>
      </w:r>
      <w:r w:rsidR="00B26A1B" w:rsidRPr="00D45030">
        <w:rPr>
          <w:i/>
          <w:spacing w:val="-2"/>
          <w:lang w:val="ru-RU"/>
        </w:rPr>
        <w:t>Кыргызская Республика</w:t>
      </w:r>
    </w:p>
    <w:p w14:paraId="45B76C2C" w14:textId="0D049084" w:rsidR="00577203" w:rsidRPr="00090D5F" w:rsidRDefault="001C575F" w:rsidP="00577203">
      <w:pPr>
        <w:spacing w:after="60"/>
        <w:rPr>
          <w:spacing w:val="-2"/>
          <w:lang w:val="ru-RU"/>
        </w:rPr>
      </w:pPr>
      <w:r w:rsidRPr="001C3EC2">
        <w:rPr>
          <w:b/>
          <w:spacing w:val="-2"/>
          <w:lang w:val="ru-RU"/>
        </w:rPr>
        <w:t>Название проекта</w:t>
      </w:r>
      <w:r w:rsidRPr="001C3EC2">
        <w:rPr>
          <w:spacing w:val="-2"/>
          <w:lang w:val="ru-RU"/>
        </w:rPr>
        <w:t xml:space="preserve">: </w:t>
      </w:r>
      <w:r w:rsidR="000C3075" w:rsidRPr="00D45030">
        <w:rPr>
          <w:i/>
          <w:spacing w:val="-2"/>
          <w:lang w:val="ru-RU"/>
        </w:rPr>
        <w:t>Проект передачи и торговли электроэнергией Центральная Азия – Южная Азия</w:t>
      </w:r>
      <w:r w:rsidR="000E63D6" w:rsidRPr="00D45030">
        <w:rPr>
          <w:i/>
          <w:spacing w:val="-2"/>
          <w:lang w:val="ru-RU"/>
        </w:rPr>
        <w:t xml:space="preserve"> (Дополнительное финансирование)</w:t>
      </w:r>
    </w:p>
    <w:p w14:paraId="793A9EA3" w14:textId="01FDE80B" w:rsidR="00BC0870" w:rsidRDefault="001C575F" w:rsidP="00BC0870">
      <w:pPr>
        <w:spacing w:after="60"/>
        <w:rPr>
          <w:spacing w:val="-2"/>
          <w:lang w:val="ru-RU"/>
        </w:rPr>
      </w:pPr>
      <w:r w:rsidRPr="001C3EC2">
        <w:rPr>
          <w:b/>
          <w:spacing w:val="-2"/>
          <w:lang w:val="ru-RU"/>
        </w:rPr>
        <w:t>Название контракта</w:t>
      </w:r>
      <w:r w:rsidRPr="001C3EC2">
        <w:rPr>
          <w:spacing w:val="-2"/>
          <w:lang w:val="ru-RU"/>
        </w:rPr>
        <w:t xml:space="preserve">: </w:t>
      </w:r>
      <w:r w:rsidR="00BC0870" w:rsidRPr="00D45030">
        <w:rPr>
          <w:i/>
          <w:spacing w:val="-2"/>
          <w:lang w:val="ru-RU"/>
        </w:rPr>
        <w:t>Закупка</w:t>
      </w:r>
      <w:r w:rsidR="003E666C" w:rsidRPr="00D45030">
        <w:rPr>
          <w:i/>
          <w:spacing w:val="-2"/>
          <w:lang w:val="ru-RU"/>
        </w:rPr>
        <w:t xml:space="preserve"> специального</w:t>
      </w:r>
      <w:r w:rsidR="000C3075" w:rsidRPr="00D45030">
        <w:rPr>
          <w:i/>
          <w:spacing w:val="-2"/>
          <w:lang w:val="ru-RU"/>
        </w:rPr>
        <w:t xml:space="preserve"> </w:t>
      </w:r>
      <w:r w:rsidR="003E666C" w:rsidRPr="00D45030">
        <w:rPr>
          <w:i/>
          <w:spacing w:val="-2"/>
          <w:lang w:val="ru-RU"/>
        </w:rPr>
        <w:t>о</w:t>
      </w:r>
      <w:r w:rsidR="000C3075" w:rsidRPr="00D45030">
        <w:rPr>
          <w:i/>
          <w:spacing w:val="-2"/>
          <w:lang w:val="ru-RU"/>
        </w:rPr>
        <w:t>борудования</w:t>
      </w:r>
      <w:r w:rsidR="00F427B7" w:rsidRPr="00D45030">
        <w:rPr>
          <w:i/>
          <w:spacing w:val="-2"/>
          <w:lang w:val="ru-RU"/>
        </w:rPr>
        <w:t xml:space="preserve"> </w:t>
      </w:r>
      <w:r w:rsidR="00461DCA" w:rsidRPr="00D45030">
        <w:rPr>
          <w:i/>
          <w:spacing w:val="-2"/>
          <w:lang w:val="ru-RU"/>
        </w:rPr>
        <w:t xml:space="preserve">для ОАО «НЭСК», </w:t>
      </w:r>
      <w:r w:rsidR="00F427B7" w:rsidRPr="00D45030">
        <w:rPr>
          <w:i/>
          <w:spacing w:val="-2"/>
          <w:lang w:val="ru-RU"/>
        </w:rPr>
        <w:t>3 Лота</w:t>
      </w:r>
    </w:p>
    <w:p w14:paraId="057B95B4" w14:textId="0423343A" w:rsidR="00B90543" w:rsidRPr="001C3EC2" w:rsidRDefault="001C575F" w:rsidP="00BC0870">
      <w:pPr>
        <w:spacing w:after="60"/>
        <w:rPr>
          <w:szCs w:val="20"/>
          <w:lang w:val="ru-RU"/>
        </w:rPr>
      </w:pPr>
      <w:proofErr w:type="spellStart"/>
      <w:r w:rsidRPr="001C3EC2">
        <w:rPr>
          <w:b/>
          <w:spacing w:val="-2"/>
          <w:lang w:val="ru-RU"/>
        </w:rPr>
        <w:t>Займ</w:t>
      </w:r>
      <w:proofErr w:type="spellEnd"/>
      <w:r w:rsidRPr="001C3EC2">
        <w:rPr>
          <w:b/>
          <w:spacing w:val="-2"/>
          <w:lang w:val="ru-RU"/>
        </w:rPr>
        <w:t>№/Кредит №/Грант№:</w:t>
      </w:r>
      <w:r w:rsidRPr="001C3EC2">
        <w:rPr>
          <w:spacing w:val="-2"/>
          <w:lang w:val="ru-RU"/>
        </w:rPr>
        <w:t xml:space="preserve"> </w:t>
      </w:r>
      <w:bookmarkStart w:id="0" w:name="_Hlk190245693"/>
      <w:r w:rsidR="00B26A1B" w:rsidRPr="003E666C">
        <w:rPr>
          <w:i/>
          <w:spacing w:val="-2"/>
          <w:lang w:val="ru-RU"/>
        </w:rPr>
        <w:t xml:space="preserve">CREDIT </w:t>
      </w:r>
      <w:r w:rsidR="000C3075" w:rsidRPr="003E666C">
        <w:rPr>
          <w:i/>
          <w:spacing w:val="-2"/>
          <w:lang w:val="ru-RU"/>
        </w:rPr>
        <w:t>7482-KG</w:t>
      </w:r>
      <w:bookmarkEnd w:id="0"/>
    </w:p>
    <w:p w14:paraId="3FA83659" w14:textId="5AD508E5" w:rsidR="001C575F" w:rsidRPr="00061F06" w:rsidRDefault="001C575F" w:rsidP="001C575F">
      <w:pPr>
        <w:suppressAutoHyphens/>
        <w:spacing w:after="60"/>
        <w:rPr>
          <w:spacing w:val="-2"/>
          <w:lang w:val="ru-RU"/>
        </w:rPr>
      </w:pPr>
      <w:r w:rsidRPr="001C3EC2">
        <w:rPr>
          <w:b/>
          <w:spacing w:val="-2"/>
          <w:lang w:val="ru-RU"/>
        </w:rPr>
        <w:t>ЗПКЗ</w:t>
      </w:r>
      <w:r w:rsidRPr="00061F06">
        <w:rPr>
          <w:b/>
          <w:spacing w:val="-2"/>
          <w:lang w:val="ru-RU"/>
        </w:rPr>
        <w:t xml:space="preserve"> №</w:t>
      </w:r>
      <w:r w:rsidRPr="00061F06">
        <w:rPr>
          <w:spacing w:val="-2"/>
          <w:lang w:val="ru-RU"/>
        </w:rPr>
        <w:t xml:space="preserve"> </w:t>
      </w:r>
      <w:bookmarkStart w:id="1" w:name="_Hlk190245837"/>
      <w:bookmarkStart w:id="2" w:name="_Hlk193117761"/>
      <w:r w:rsidR="008D1760" w:rsidRPr="00D45030">
        <w:rPr>
          <w:i/>
          <w:spacing w:val="-2"/>
        </w:rPr>
        <w:t>KG</w:t>
      </w:r>
      <w:r w:rsidR="008D1760" w:rsidRPr="00061F06">
        <w:rPr>
          <w:i/>
          <w:spacing w:val="-2"/>
          <w:lang w:val="ru-RU"/>
        </w:rPr>
        <w:t>-</w:t>
      </w:r>
      <w:bookmarkEnd w:id="1"/>
      <w:r w:rsidR="00BF76ED" w:rsidRPr="00BF76ED">
        <w:rPr>
          <w:i/>
          <w:spacing w:val="-2"/>
        </w:rPr>
        <w:t>NEGK</w:t>
      </w:r>
      <w:r w:rsidR="00BF76ED" w:rsidRPr="00061F06">
        <w:rPr>
          <w:i/>
          <w:spacing w:val="-2"/>
          <w:lang w:val="ru-RU"/>
        </w:rPr>
        <w:t>-</w:t>
      </w:r>
      <w:r w:rsidR="00BF76ED" w:rsidRPr="00BF76ED">
        <w:rPr>
          <w:i/>
          <w:spacing w:val="-2"/>
        </w:rPr>
        <w:t>RFB</w:t>
      </w:r>
      <w:r w:rsidR="00BF76ED" w:rsidRPr="00061F06">
        <w:rPr>
          <w:i/>
          <w:spacing w:val="-2"/>
          <w:lang w:val="ru-RU"/>
        </w:rPr>
        <w:t>-</w:t>
      </w:r>
      <w:r w:rsidR="00BF76ED" w:rsidRPr="00BF76ED">
        <w:rPr>
          <w:i/>
          <w:spacing w:val="-2"/>
        </w:rPr>
        <w:t>GOODS</w:t>
      </w:r>
      <w:r w:rsidR="00BF76ED" w:rsidRPr="00061F06">
        <w:rPr>
          <w:i/>
          <w:spacing w:val="-2"/>
          <w:lang w:val="ru-RU"/>
        </w:rPr>
        <w:t>-2025-1</w:t>
      </w:r>
      <w:bookmarkEnd w:id="2"/>
    </w:p>
    <w:p w14:paraId="18B2C303" w14:textId="31D9A0FF" w:rsidR="002A525B" w:rsidRPr="008D1760" w:rsidRDefault="002A525B" w:rsidP="001C575F">
      <w:pPr>
        <w:suppressAutoHyphens/>
        <w:spacing w:after="60"/>
        <w:rPr>
          <w:b/>
          <w:bCs/>
          <w:spacing w:val="-2"/>
        </w:rPr>
      </w:pPr>
      <w:r w:rsidRPr="002A525B">
        <w:rPr>
          <w:b/>
          <w:bCs/>
          <w:spacing w:val="-2"/>
          <w:lang w:val="ru-RU"/>
        </w:rPr>
        <w:t>Дата</w:t>
      </w:r>
      <w:r w:rsidRPr="008D1760">
        <w:rPr>
          <w:b/>
          <w:bCs/>
          <w:spacing w:val="-2"/>
        </w:rPr>
        <w:t xml:space="preserve">: </w:t>
      </w:r>
      <w:r w:rsidR="00B66E83" w:rsidRPr="00B66E83">
        <w:rPr>
          <w:bCs/>
          <w:i/>
          <w:spacing w:val="-2"/>
          <w:lang w:val="ru-RU"/>
        </w:rPr>
        <w:t>2</w:t>
      </w:r>
      <w:r w:rsidR="00656F0E">
        <w:rPr>
          <w:bCs/>
          <w:i/>
          <w:spacing w:val="-2"/>
          <w:lang w:val="ru-RU"/>
        </w:rPr>
        <w:t>6</w:t>
      </w:r>
      <w:r w:rsidRPr="00B66E83">
        <w:rPr>
          <w:i/>
          <w:spacing w:val="-2"/>
        </w:rPr>
        <w:t>.</w:t>
      </w:r>
      <w:r w:rsidR="00F9318C" w:rsidRPr="00B66E83">
        <w:rPr>
          <w:i/>
          <w:spacing w:val="-2"/>
        </w:rPr>
        <w:t>0</w:t>
      </w:r>
      <w:r w:rsidR="00B66E83" w:rsidRPr="00B66E83">
        <w:rPr>
          <w:i/>
          <w:spacing w:val="-2"/>
          <w:lang w:val="ru-RU"/>
        </w:rPr>
        <w:t>3</w:t>
      </w:r>
      <w:r w:rsidRPr="00D45030">
        <w:rPr>
          <w:i/>
          <w:spacing w:val="-2"/>
        </w:rPr>
        <w:t>.202</w:t>
      </w:r>
      <w:r w:rsidR="00F9318C" w:rsidRPr="00D45030">
        <w:rPr>
          <w:i/>
          <w:spacing w:val="-2"/>
        </w:rPr>
        <w:t>5</w:t>
      </w:r>
    </w:p>
    <w:p w14:paraId="13C5059C" w14:textId="77777777" w:rsidR="00822466" w:rsidRPr="00B26A1B" w:rsidRDefault="00822466" w:rsidP="001C575F">
      <w:pPr>
        <w:suppressAutoHyphens/>
        <w:spacing w:after="60"/>
        <w:rPr>
          <w:spacing w:val="-2"/>
        </w:rPr>
      </w:pPr>
    </w:p>
    <w:p w14:paraId="0D054425" w14:textId="1FC97AA4" w:rsidR="000C3075" w:rsidRDefault="000C3075" w:rsidP="006C3664">
      <w:pPr>
        <w:pStyle w:val="aff3"/>
        <w:numPr>
          <w:ilvl w:val="0"/>
          <w:numId w:val="113"/>
        </w:numPr>
        <w:spacing w:before="120" w:after="120"/>
        <w:ind w:left="540" w:hanging="540"/>
        <w:contextualSpacing w:val="0"/>
        <w:jc w:val="both"/>
        <w:rPr>
          <w:lang w:val="ru-RU"/>
        </w:rPr>
      </w:pPr>
      <w:r w:rsidRPr="000C3075">
        <w:rPr>
          <w:rFonts w:hint="eastAsia"/>
          <w:lang w:val="ru-RU"/>
        </w:rPr>
        <w:t>Кыргызская</w:t>
      </w:r>
      <w:r w:rsidRPr="000C3075">
        <w:rPr>
          <w:lang w:val="ru-RU"/>
        </w:rPr>
        <w:t xml:space="preserve"> </w:t>
      </w:r>
      <w:r w:rsidRPr="00061F06">
        <w:rPr>
          <w:rFonts w:hint="eastAsia"/>
          <w:iCs/>
          <w:spacing w:val="-2"/>
          <w:lang w:val="ru-RU"/>
        </w:rPr>
        <w:t>Республика</w:t>
      </w:r>
      <w:r w:rsidRPr="000C3075">
        <w:rPr>
          <w:lang w:val="ru-RU"/>
        </w:rPr>
        <w:t xml:space="preserve"> </w:t>
      </w:r>
      <w:r w:rsidRPr="000C3075">
        <w:rPr>
          <w:rFonts w:hint="eastAsia"/>
          <w:lang w:val="ru-RU"/>
        </w:rPr>
        <w:t>п</w:t>
      </w:r>
      <w:r w:rsidRPr="000C3075">
        <w:rPr>
          <w:lang w:val="ru-RU"/>
        </w:rPr>
        <w:t>олучи</w:t>
      </w:r>
      <w:r>
        <w:rPr>
          <w:lang w:val="ky-KG"/>
        </w:rPr>
        <w:t>ла</w:t>
      </w:r>
      <w:r w:rsidRPr="000C3075">
        <w:rPr>
          <w:lang w:val="ru-RU"/>
        </w:rPr>
        <w:t xml:space="preserve"> </w:t>
      </w:r>
      <w:r w:rsidRPr="000C3075">
        <w:rPr>
          <w:rFonts w:hint="eastAsia"/>
          <w:lang w:val="ru-RU"/>
        </w:rPr>
        <w:t>финансирование</w:t>
      </w:r>
      <w:r w:rsidRPr="000C3075">
        <w:rPr>
          <w:lang w:val="ru-RU"/>
        </w:rPr>
        <w:t xml:space="preserve"> </w:t>
      </w:r>
      <w:r w:rsidRPr="000C3075">
        <w:rPr>
          <w:rFonts w:hint="eastAsia"/>
          <w:lang w:val="ru-RU"/>
        </w:rPr>
        <w:t>от</w:t>
      </w:r>
      <w:r w:rsidRPr="000C3075">
        <w:rPr>
          <w:lang w:val="ru-RU"/>
        </w:rPr>
        <w:t xml:space="preserve"> </w:t>
      </w:r>
      <w:r w:rsidRPr="000C3075">
        <w:rPr>
          <w:rFonts w:hint="eastAsia"/>
          <w:lang w:val="ru-RU"/>
        </w:rPr>
        <w:t>МАР</w:t>
      </w:r>
      <w:r w:rsidRPr="000C3075">
        <w:rPr>
          <w:lang w:val="ru-RU"/>
        </w:rPr>
        <w:t xml:space="preserve"> (</w:t>
      </w:r>
      <w:r w:rsidRPr="000C3075">
        <w:rPr>
          <w:rFonts w:hint="eastAsia"/>
          <w:lang w:val="ru-RU"/>
        </w:rPr>
        <w:t>Международная</w:t>
      </w:r>
      <w:r w:rsidRPr="000C3075">
        <w:rPr>
          <w:lang w:val="ru-RU"/>
        </w:rPr>
        <w:t xml:space="preserve"> </w:t>
      </w:r>
      <w:r w:rsidRPr="000C3075">
        <w:rPr>
          <w:rFonts w:hint="eastAsia"/>
          <w:lang w:val="ru-RU"/>
        </w:rPr>
        <w:t>Ассоциация</w:t>
      </w:r>
      <w:r w:rsidRPr="000C3075">
        <w:rPr>
          <w:lang w:val="ru-RU"/>
        </w:rPr>
        <w:t xml:space="preserve"> Р</w:t>
      </w:r>
      <w:r w:rsidRPr="000C3075">
        <w:rPr>
          <w:rFonts w:hint="eastAsia"/>
          <w:lang w:val="ru-RU"/>
        </w:rPr>
        <w:t>азвития</w:t>
      </w:r>
      <w:r w:rsidRPr="000C3075">
        <w:rPr>
          <w:lang w:val="ru-RU"/>
        </w:rPr>
        <w:t xml:space="preserve">) </w:t>
      </w:r>
      <w:r w:rsidRPr="000C3075">
        <w:rPr>
          <w:rFonts w:hint="eastAsia"/>
          <w:lang w:val="ru-RU"/>
        </w:rPr>
        <w:t>на</w:t>
      </w:r>
      <w:r w:rsidRPr="000C3075">
        <w:rPr>
          <w:lang w:val="ru-RU"/>
        </w:rPr>
        <w:t xml:space="preserve"> </w:t>
      </w:r>
      <w:r w:rsidRPr="000C3075">
        <w:rPr>
          <w:rFonts w:hint="eastAsia"/>
          <w:lang w:val="ru-RU"/>
        </w:rPr>
        <w:t>оплату</w:t>
      </w:r>
      <w:r w:rsidRPr="000C3075">
        <w:rPr>
          <w:lang w:val="ru-RU"/>
        </w:rPr>
        <w:t xml:space="preserve"> </w:t>
      </w:r>
      <w:bookmarkStart w:id="3" w:name="_Hlk181812634"/>
      <w:r w:rsidR="00F20001" w:rsidRPr="00D45030">
        <w:rPr>
          <w:i/>
          <w:spacing w:val="-2"/>
          <w:lang w:val="ru-RU"/>
        </w:rPr>
        <w:t>Проект</w:t>
      </w:r>
      <w:r w:rsidR="008861A9">
        <w:rPr>
          <w:i/>
          <w:spacing w:val="-2"/>
          <w:lang w:val="ru-RU"/>
        </w:rPr>
        <w:t>а</w:t>
      </w:r>
      <w:r w:rsidR="00F20001" w:rsidRPr="00D45030">
        <w:rPr>
          <w:i/>
          <w:spacing w:val="-2"/>
          <w:lang w:val="ru-RU"/>
        </w:rPr>
        <w:t xml:space="preserve"> передачи и торговли электроэнергией Центральная Азия – Южная Азия (Дополнительное финансирование)</w:t>
      </w:r>
      <w:r w:rsidRPr="003241ED">
        <w:rPr>
          <w:i/>
          <w:iCs/>
          <w:spacing w:val="-2"/>
          <w:lang w:val="ru-RU"/>
        </w:rPr>
        <w:t xml:space="preserve"> Кредит № 7482-</w:t>
      </w:r>
      <w:r w:rsidRPr="003241ED">
        <w:rPr>
          <w:i/>
          <w:iCs/>
          <w:spacing w:val="-2"/>
        </w:rPr>
        <w:t>KG</w:t>
      </w:r>
      <w:bookmarkEnd w:id="3"/>
      <w:r w:rsidRPr="000C3075">
        <w:rPr>
          <w:rFonts w:hint="eastAsia"/>
          <w:lang w:val="ru-RU"/>
        </w:rPr>
        <w:t xml:space="preserve"> и</w:t>
      </w:r>
      <w:r w:rsidRPr="000C3075">
        <w:rPr>
          <w:lang w:val="ru-RU"/>
        </w:rPr>
        <w:t xml:space="preserve"> </w:t>
      </w:r>
      <w:r w:rsidRPr="000C3075">
        <w:rPr>
          <w:rFonts w:hint="eastAsia"/>
          <w:lang w:val="ru-RU"/>
        </w:rPr>
        <w:t>намерена</w:t>
      </w:r>
      <w:r w:rsidRPr="000C3075">
        <w:rPr>
          <w:lang w:val="ru-RU"/>
        </w:rPr>
        <w:t xml:space="preserve"> использовать часть средств этого</w:t>
      </w:r>
      <w:r w:rsidRPr="000C3075">
        <w:rPr>
          <w:rFonts w:hint="eastAsia"/>
          <w:lang w:val="ru-RU"/>
        </w:rPr>
        <w:t xml:space="preserve"> финансирования для осуществления платежей по контракту </w:t>
      </w:r>
      <w:r w:rsidR="003241ED" w:rsidRPr="003241ED">
        <w:rPr>
          <w:rFonts w:hint="eastAsia"/>
          <w:lang w:val="ru-RU"/>
        </w:rPr>
        <w:t>н</w:t>
      </w:r>
      <w:r w:rsidR="003241ED">
        <w:rPr>
          <w:lang w:val="ru-RU"/>
        </w:rPr>
        <w:t xml:space="preserve">а </w:t>
      </w:r>
      <w:r w:rsidR="007111AD" w:rsidRPr="006601BA">
        <w:rPr>
          <w:i/>
          <w:spacing w:val="-2"/>
          <w:lang w:val="ru-RU"/>
        </w:rPr>
        <w:t>Закупк</w:t>
      </w:r>
      <w:r w:rsidR="006601BA" w:rsidRPr="006601BA">
        <w:rPr>
          <w:i/>
          <w:spacing w:val="-2"/>
          <w:lang w:val="ru-RU"/>
        </w:rPr>
        <w:t>у</w:t>
      </w:r>
      <w:r w:rsidR="007111AD" w:rsidRPr="006601BA">
        <w:rPr>
          <w:i/>
          <w:spacing w:val="-2"/>
          <w:lang w:val="ru-RU"/>
        </w:rPr>
        <w:t xml:space="preserve"> специального оборудования для ОАО «НЭСК», 3 Лота.</w:t>
      </w:r>
    </w:p>
    <w:p w14:paraId="01D3DDF5" w14:textId="7902ADFA" w:rsidR="00814B53" w:rsidRPr="006579A3" w:rsidRDefault="00223446" w:rsidP="006C3664">
      <w:pPr>
        <w:pStyle w:val="aff3"/>
        <w:numPr>
          <w:ilvl w:val="0"/>
          <w:numId w:val="113"/>
        </w:numPr>
        <w:spacing w:before="120" w:after="120"/>
        <w:ind w:left="540" w:hanging="540"/>
        <w:contextualSpacing w:val="0"/>
        <w:jc w:val="both"/>
        <w:rPr>
          <w:lang w:val="ru-RU"/>
        </w:rPr>
      </w:pPr>
      <w:r w:rsidRPr="006C3664">
        <w:rPr>
          <w:iCs/>
          <w:spacing w:val="-2"/>
          <w:lang w:val="ru-RU"/>
        </w:rPr>
        <w:t>Настоящим</w:t>
      </w:r>
      <w:r>
        <w:rPr>
          <w:lang w:val="ru-RU"/>
        </w:rPr>
        <w:t xml:space="preserve"> </w:t>
      </w:r>
      <w:r w:rsidR="003241ED" w:rsidRPr="003241ED">
        <w:rPr>
          <w:lang w:val="ru-RU"/>
        </w:rPr>
        <w:t>ОАО «Национальная Электрическая Сеть Кыргызстана</w:t>
      </w:r>
      <w:r w:rsidR="003241ED">
        <w:rPr>
          <w:lang w:val="ru-RU"/>
        </w:rPr>
        <w:t>» (</w:t>
      </w:r>
      <w:bookmarkStart w:id="4" w:name="_Hlk181811985"/>
      <w:r w:rsidR="003241ED">
        <w:rPr>
          <w:lang w:val="ru-RU"/>
        </w:rPr>
        <w:t>ОАО «НЭСК»</w:t>
      </w:r>
      <w:bookmarkEnd w:id="4"/>
      <w:r w:rsidR="003241ED">
        <w:rPr>
          <w:lang w:val="ru-RU"/>
        </w:rPr>
        <w:t xml:space="preserve">), </w:t>
      </w:r>
      <w:r w:rsidR="002E1603" w:rsidRPr="001C3EC2">
        <w:rPr>
          <w:lang w:val="ru-RU"/>
        </w:rPr>
        <w:t xml:space="preserve">приглашает </w:t>
      </w:r>
      <w:r w:rsidR="00786667" w:rsidRPr="001C3EC2">
        <w:rPr>
          <w:lang w:val="ru-RU"/>
        </w:rPr>
        <w:t xml:space="preserve">правомочных участников торгов подать </w:t>
      </w:r>
      <w:r w:rsidR="005C5FC3" w:rsidRPr="001C3EC2">
        <w:rPr>
          <w:lang w:val="ru-RU"/>
        </w:rPr>
        <w:t xml:space="preserve">конкурсные </w:t>
      </w:r>
      <w:r w:rsidR="005C5FC3" w:rsidRPr="006579A3">
        <w:rPr>
          <w:lang w:val="ru-RU"/>
        </w:rPr>
        <w:t>предложения</w:t>
      </w:r>
      <w:r w:rsidR="00786667" w:rsidRPr="006579A3">
        <w:rPr>
          <w:lang w:val="ru-RU"/>
        </w:rPr>
        <w:t xml:space="preserve"> в запечатанных конвертах на </w:t>
      </w:r>
      <w:r w:rsidR="008861A9" w:rsidRPr="008861A9">
        <w:rPr>
          <w:i/>
          <w:lang w:val="ru-RU"/>
        </w:rPr>
        <w:t>Поставку</w:t>
      </w:r>
      <w:r w:rsidR="008861A9">
        <w:rPr>
          <w:lang w:val="ru-RU"/>
        </w:rPr>
        <w:t xml:space="preserve"> </w:t>
      </w:r>
      <w:r w:rsidR="006601BA" w:rsidRPr="006601BA">
        <w:rPr>
          <w:i/>
          <w:spacing w:val="-2"/>
          <w:lang w:val="ru-RU"/>
        </w:rPr>
        <w:t>специального оборудования для ОАО «НЭСК», 3 Лота.</w:t>
      </w:r>
    </w:p>
    <w:p w14:paraId="63DA2883" w14:textId="23533AEF" w:rsidR="00B74F28" w:rsidRPr="001C3EC2" w:rsidRDefault="001C575F" w:rsidP="006C3664">
      <w:pPr>
        <w:pStyle w:val="aff3"/>
        <w:numPr>
          <w:ilvl w:val="0"/>
          <w:numId w:val="113"/>
        </w:numPr>
        <w:spacing w:before="120" w:after="120"/>
        <w:ind w:left="540" w:hanging="540"/>
        <w:contextualSpacing w:val="0"/>
        <w:jc w:val="both"/>
        <w:rPr>
          <w:lang w:val="ru-RU"/>
        </w:rPr>
      </w:pPr>
      <w:r w:rsidRPr="006579A3">
        <w:rPr>
          <w:lang w:val="ru-RU"/>
        </w:rPr>
        <w:t>Тендер буд</w:t>
      </w:r>
      <w:r w:rsidR="00786667" w:rsidRPr="006579A3">
        <w:rPr>
          <w:lang w:val="ru-RU"/>
        </w:rPr>
        <w:t>е</w:t>
      </w:r>
      <w:r w:rsidRPr="006579A3">
        <w:rPr>
          <w:lang w:val="ru-RU"/>
        </w:rPr>
        <w:t>т проведен на основе</w:t>
      </w:r>
      <w:r w:rsidRPr="001C3EC2">
        <w:rPr>
          <w:lang w:val="ru-RU"/>
        </w:rPr>
        <w:t xml:space="preserve"> процедур международных конкурсных торгов с использованием запроса на подачу конкурсн</w:t>
      </w:r>
      <w:r w:rsidR="00AC77BF" w:rsidRPr="001C3EC2">
        <w:rPr>
          <w:lang w:val="ru-RU"/>
        </w:rPr>
        <w:t xml:space="preserve">ых </w:t>
      </w:r>
      <w:r w:rsidR="00CA2BF8" w:rsidRPr="001C3EC2">
        <w:rPr>
          <w:lang w:val="ru-RU"/>
        </w:rPr>
        <w:t>предложений</w:t>
      </w:r>
      <w:r w:rsidR="00AC77BF" w:rsidRPr="001C3EC2">
        <w:rPr>
          <w:lang w:val="ru-RU"/>
        </w:rPr>
        <w:t xml:space="preserve"> (ЗПК</w:t>
      </w:r>
      <w:r w:rsidR="00CA2BF8" w:rsidRPr="001C3EC2">
        <w:rPr>
          <w:lang w:val="ru-RU"/>
        </w:rPr>
        <w:t>П</w:t>
      </w:r>
      <w:r w:rsidR="00AC77BF" w:rsidRPr="001C3EC2">
        <w:rPr>
          <w:lang w:val="ru-RU"/>
        </w:rPr>
        <w:t xml:space="preserve">), изложенных в </w:t>
      </w:r>
      <w:r w:rsidRPr="001C3EC2">
        <w:rPr>
          <w:lang w:val="ru-RU"/>
        </w:rPr>
        <w:t>“Правилах закупок для заемщиков ФИП” Всемирного банка изданное в</w:t>
      </w:r>
      <w:r w:rsidR="00CA2BF8" w:rsidRPr="001C3EC2">
        <w:rPr>
          <w:lang w:val="ru-RU"/>
        </w:rPr>
        <w:t xml:space="preserve"> </w:t>
      </w:r>
      <w:r w:rsidR="00223446" w:rsidRPr="00223446">
        <w:rPr>
          <w:lang w:val="ru-RU"/>
        </w:rPr>
        <w:t xml:space="preserve">июле 2016 года и переработанное в </w:t>
      </w:r>
      <w:r w:rsidR="003241ED">
        <w:rPr>
          <w:lang w:val="ru-RU"/>
        </w:rPr>
        <w:t>сентябре</w:t>
      </w:r>
      <w:r w:rsidR="00223446" w:rsidRPr="00223446">
        <w:rPr>
          <w:lang w:val="ru-RU"/>
        </w:rPr>
        <w:t xml:space="preserve"> 20</w:t>
      </w:r>
      <w:r w:rsidR="003241ED">
        <w:rPr>
          <w:lang w:val="ru-RU"/>
        </w:rPr>
        <w:t>23</w:t>
      </w:r>
      <w:r w:rsidR="00223446" w:rsidRPr="00223446">
        <w:rPr>
          <w:lang w:val="ru-RU"/>
        </w:rPr>
        <w:t xml:space="preserve"> года </w:t>
      </w:r>
      <w:r w:rsidR="00CA2BF8" w:rsidRPr="001C3EC2">
        <w:rPr>
          <w:lang w:val="ru-RU"/>
        </w:rPr>
        <w:t>(«</w:t>
      </w:r>
      <w:r w:rsidRPr="001C3EC2">
        <w:rPr>
          <w:lang w:val="ru-RU"/>
        </w:rPr>
        <w:t>Правила закупок</w:t>
      </w:r>
      <w:r w:rsidR="00CA2BF8" w:rsidRPr="001C3EC2">
        <w:rPr>
          <w:lang w:val="ru-RU"/>
        </w:rPr>
        <w:t>»</w:t>
      </w:r>
      <w:r w:rsidRPr="001C3EC2">
        <w:rPr>
          <w:lang w:val="ru-RU"/>
        </w:rPr>
        <w:t>), и открыт для всех правомочных участников торгов, как</w:t>
      </w:r>
      <w:bookmarkStart w:id="5" w:name="_Hlk5275538"/>
      <w:r w:rsidR="00BD1415" w:rsidRPr="001C3EC2">
        <w:rPr>
          <w:lang w:val="ru-RU"/>
        </w:rPr>
        <w:t xml:space="preserve"> определено в Правилах закупок.</w:t>
      </w:r>
      <w:r w:rsidR="00223446">
        <w:rPr>
          <w:lang w:val="ru-RU"/>
        </w:rPr>
        <w:t xml:space="preserve"> </w:t>
      </w:r>
    </w:p>
    <w:bookmarkEnd w:id="5"/>
    <w:p w14:paraId="2A2303E0" w14:textId="7E1E656F" w:rsidR="001C575F" w:rsidRPr="001C3EC2" w:rsidRDefault="001C575F" w:rsidP="006C3664">
      <w:pPr>
        <w:pStyle w:val="aff3"/>
        <w:numPr>
          <w:ilvl w:val="0"/>
          <w:numId w:val="113"/>
        </w:numPr>
        <w:spacing w:before="120" w:after="120"/>
        <w:ind w:left="540" w:hanging="540"/>
        <w:contextualSpacing w:val="0"/>
        <w:jc w:val="both"/>
        <w:rPr>
          <w:lang w:val="ru-RU"/>
        </w:rPr>
      </w:pPr>
      <w:r w:rsidRPr="001C3EC2">
        <w:rPr>
          <w:lang w:val="ru-RU"/>
        </w:rPr>
        <w:t xml:space="preserve">Заинтересованные правомочные участники могут получить дополнительную информацию </w:t>
      </w:r>
      <w:r w:rsidR="00223446" w:rsidRPr="001C3EC2">
        <w:rPr>
          <w:lang w:val="ru-RU"/>
        </w:rPr>
        <w:t>в отделе</w:t>
      </w:r>
      <w:r w:rsidR="00223446" w:rsidRPr="00223446">
        <w:rPr>
          <w:lang w:val="ru-RU"/>
        </w:rPr>
        <w:t xml:space="preserve"> реализации проектов </w:t>
      </w:r>
      <w:r w:rsidR="00B46233">
        <w:t>CASA</w:t>
      </w:r>
      <w:r w:rsidR="00B46233" w:rsidRPr="00B46233">
        <w:rPr>
          <w:lang w:val="ru-RU"/>
        </w:rPr>
        <w:t xml:space="preserve">-1000 </w:t>
      </w:r>
      <w:r w:rsidR="00B46233">
        <w:rPr>
          <w:lang w:val="ru-RU"/>
        </w:rPr>
        <w:t xml:space="preserve">при </w:t>
      </w:r>
      <w:r w:rsidR="003241ED" w:rsidRPr="003241ED">
        <w:rPr>
          <w:lang w:val="ru-RU"/>
        </w:rPr>
        <w:t>ОАО «НЭСК»</w:t>
      </w:r>
      <w:r w:rsidR="00223446" w:rsidRPr="00223446">
        <w:rPr>
          <w:lang w:val="ru-RU"/>
        </w:rPr>
        <w:t xml:space="preserve">, </w:t>
      </w:r>
      <w:r w:rsidR="00EB04FD" w:rsidRPr="00EB04FD">
        <w:rPr>
          <w:lang w:val="ru-RU"/>
        </w:rPr>
        <w:t>Начальник (руководитель) Группы реализации проекта CASA-1000</w:t>
      </w:r>
      <w:r w:rsidR="00223446" w:rsidRPr="00223446">
        <w:rPr>
          <w:lang w:val="ru-RU"/>
        </w:rPr>
        <w:t xml:space="preserve"> </w:t>
      </w:r>
      <w:r w:rsidR="003241ED">
        <w:rPr>
          <w:lang w:val="ru-RU"/>
        </w:rPr>
        <w:t xml:space="preserve">Тюменбаев </w:t>
      </w:r>
      <w:proofErr w:type="spellStart"/>
      <w:r w:rsidR="003241ED">
        <w:rPr>
          <w:lang w:val="ru-RU"/>
        </w:rPr>
        <w:t>Акылбек</w:t>
      </w:r>
      <w:proofErr w:type="spellEnd"/>
      <w:r w:rsidR="003241ED">
        <w:rPr>
          <w:lang w:val="ru-RU"/>
        </w:rPr>
        <w:t xml:space="preserve"> </w:t>
      </w:r>
      <w:proofErr w:type="spellStart"/>
      <w:r w:rsidR="003241ED">
        <w:rPr>
          <w:lang w:val="ru-RU"/>
        </w:rPr>
        <w:t>Рабаевич</w:t>
      </w:r>
      <w:proofErr w:type="spellEnd"/>
      <w:r w:rsidR="00223446" w:rsidRPr="00223446">
        <w:rPr>
          <w:lang w:val="ru-RU"/>
        </w:rPr>
        <w:t xml:space="preserve"> </w:t>
      </w:r>
      <w:r w:rsidR="00DE320E">
        <w:rPr>
          <w:lang w:val="ru-RU"/>
        </w:rPr>
        <w:t>Э</w:t>
      </w:r>
      <w:r w:rsidR="00DE320E" w:rsidRPr="001E3F14">
        <w:rPr>
          <w:lang w:val="ru-RU"/>
        </w:rPr>
        <w:t>-</w:t>
      </w:r>
      <w:r w:rsidR="00DE320E">
        <w:rPr>
          <w:lang w:val="ru-RU"/>
        </w:rPr>
        <w:t>почта</w:t>
      </w:r>
      <w:r w:rsidR="00223446" w:rsidRPr="00223446">
        <w:rPr>
          <w:lang w:val="ru-RU"/>
        </w:rPr>
        <w:t xml:space="preserve">: </w:t>
      </w:r>
      <w:proofErr w:type="spellStart"/>
      <w:r w:rsidR="001B1CAF" w:rsidRPr="002A525B">
        <w:rPr>
          <w:b/>
          <w:i/>
        </w:rPr>
        <w:t>piunesk</w:t>
      </w:r>
      <w:proofErr w:type="spellEnd"/>
      <w:r w:rsidR="001B1CAF" w:rsidRPr="001B1CAF">
        <w:rPr>
          <w:b/>
          <w:i/>
          <w:lang w:val="ru-RU"/>
        </w:rPr>
        <w:t>@</w:t>
      </w:r>
      <w:r w:rsidR="001B1CAF" w:rsidRPr="002A525B">
        <w:rPr>
          <w:b/>
          <w:i/>
        </w:rPr>
        <w:t>mail</w:t>
      </w:r>
      <w:r w:rsidR="001B1CAF" w:rsidRPr="001B1CAF">
        <w:rPr>
          <w:b/>
          <w:i/>
          <w:lang w:val="ru-RU"/>
        </w:rPr>
        <w:t>.</w:t>
      </w:r>
      <w:proofErr w:type="spellStart"/>
      <w:r w:rsidR="001B1CAF" w:rsidRPr="002A525B">
        <w:rPr>
          <w:b/>
          <w:i/>
        </w:rPr>
        <w:t>ru</w:t>
      </w:r>
      <w:proofErr w:type="spellEnd"/>
      <w:r w:rsidR="001B1CAF" w:rsidRPr="001B1CAF">
        <w:rPr>
          <w:b/>
          <w:i/>
          <w:lang w:val="ru-RU"/>
        </w:rPr>
        <w:t xml:space="preserve">, </w:t>
      </w:r>
      <w:proofErr w:type="spellStart"/>
      <w:r w:rsidR="001B1CAF" w:rsidRPr="002A525B">
        <w:rPr>
          <w:b/>
          <w:i/>
        </w:rPr>
        <w:t>bseydyldaev</w:t>
      </w:r>
      <w:proofErr w:type="spellEnd"/>
      <w:r w:rsidR="001B1CAF" w:rsidRPr="001B1CAF">
        <w:rPr>
          <w:b/>
          <w:i/>
          <w:lang w:val="ru-RU"/>
        </w:rPr>
        <w:t>@</w:t>
      </w:r>
      <w:r w:rsidR="001B1CAF" w:rsidRPr="002A525B">
        <w:rPr>
          <w:b/>
          <w:i/>
        </w:rPr>
        <w:t>mail</w:t>
      </w:r>
      <w:r w:rsidR="001B1CAF" w:rsidRPr="001B1CAF">
        <w:rPr>
          <w:b/>
          <w:i/>
          <w:lang w:val="ru-RU"/>
        </w:rPr>
        <w:t>.</w:t>
      </w:r>
      <w:proofErr w:type="spellStart"/>
      <w:r w:rsidR="001B1CAF" w:rsidRPr="002A525B">
        <w:rPr>
          <w:b/>
          <w:i/>
        </w:rPr>
        <w:t>ru</w:t>
      </w:r>
      <w:proofErr w:type="spellEnd"/>
      <w:r w:rsidR="001B1CAF" w:rsidRPr="00223446">
        <w:rPr>
          <w:lang w:val="ru-RU"/>
        </w:rPr>
        <w:t xml:space="preserve"> </w:t>
      </w:r>
      <w:r w:rsidR="00223446" w:rsidRPr="00223446">
        <w:rPr>
          <w:lang w:val="ru-RU"/>
        </w:rPr>
        <w:t xml:space="preserve">и изучить документации для торгов в рабочее время с 09-00 до 17-30 часов по указанному ниже адресу. </w:t>
      </w:r>
    </w:p>
    <w:p w14:paraId="31A769FF" w14:textId="5222D7B6" w:rsidR="004A3E2A" w:rsidRPr="001C3EC2" w:rsidRDefault="004A3E2A" w:rsidP="006C3664">
      <w:pPr>
        <w:pStyle w:val="aff3"/>
        <w:numPr>
          <w:ilvl w:val="0"/>
          <w:numId w:val="113"/>
        </w:numPr>
        <w:spacing w:before="120" w:after="120"/>
        <w:ind w:left="540" w:hanging="540"/>
        <w:contextualSpacing w:val="0"/>
        <w:jc w:val="both"/>
        <w:rPr>
          <w:spacing w:val="-2"/>
          <w:lang w:val="ru-RU"/>
        </w:rPr>
      </w:pPr>
      <w:r w:rsidRPr="006C3664">
        <w:rPr>
          <w:lang w:val="ru-RU"/>
        </w:rPr>
        <w:t>Заинтересованные</w:t>
      </w:r>
      <w:r w:rsidRPr="001C3EC2">
        <w:rPr>
          <w:spacing w:val="-2"/>
          <w:lang w:val="ru-RU"/>
        </w:rPr>
        <w:t xml:space="preserve"> правомочные Участники торгов могут </w:t>
      </w:r>
      <w:r w:rsidR="00451A93">
        <w:rPr>
          <w:spacing w:val="-2"/>
          <w:lang w:val="ru-RU"/>
        </w:rPr>
        <w:t xml:space="preserve">получить </w:t>
      </w:r>
      <w:r w:rsidRPr="001C3EC2">
        <w:rPr>
          <w:spacing w:val="-2"/>
          <w:lang w:val="ru-RU"/>
        </w:rPr>
        <w:t>полный пакет Тендерных документов на</w:t>
      </w:r>
      <w:r w:rsidR="00223446" w:rsidRPr="00223446">
        <w:rPr>
          <w:lang w:val="ru-RU"/>
        </w:rPr>
        <w:t xml:space="preserve"> </w:t>
      </w:r>
      <w:r w:rsidR="00223446" w:rsidRPr="00223446">
        <w:rPr>
          <w:spacing w:val="-2"/>
          <w:lang w:val="ru-RU"/>
        </w:rPr>
        <w:t>английском и/или русском языках</w:t>
      </w:r>
      <w:r w:rsidR="00AC2A58" w:rsidRPr="001C3EC2">
        <w:rPr>
          <w:spacing w:val="-2"/>
          <w:lang w:val="ru-RU"/>
        </w:rPr>
        <w:t xml:space="preserve"> </w:t>
      </w:r>
      <w:r w:rsidR="00E37DAC" w:rsidRPr="001C3EC2">
        <w:rPr>
          <w:spacing w:val="-2"/>
          <w:lang w:val="ru-RU"/>
        </w:rPr>
        <w:t xml:space="preserve">после подачи </w:t>
      </w:r>
      <w:r w:rsidR="00AC2A58" w:rsidRPr="001C3EC2">
        <w:rPr>
          <w:spacing w:val="-2"/>
          <w:lang w:val="ru-RU"/>
        </w:rPr>
        <w:t xml:space="preserve">письменного </w:t>
      </w:r>
      <w:r w:rsidR="00E37DAC" w:rsidRPr="001C3EC2">
        <w:rPr>
          <w:spacing w:val="-2"/>
          <w:lang w:val="ru-RU"/>
        </w:rPr>
        <w:t>запроса на получение документов</w:t>
      </w:r>
      <w:r w:rsidR="00AC2A58" w:rsidRPr="001C3EC2">
        <w:rPr>
          <w:spacing w:val="-2"/>
          <w:lang w:val="ru-RU"/>
        </w:rPr>
        <w:t xml:space="preserve"> по адресу, указанному ниже</w:t>
      </w:r>
      <w:r w:rsidR="00223446">
        <w:rPr>
          <w:spacing w:val="-2"/>
          <w:lang w:val="ru-RU"/>
        </w:rPr>
        <w:t>.</w:t>
      </w:r>
      <w:r w:rsidR="00601356">
        <w:rPr>
          <w:spacing w:val="-2"/>
          <w:lang w:val="ru-RU"/>
        </w:rPr>
        <w:t xml:space="preserve"> </w:t>
      </w:r>
    </w:p>
    <w:p w14:paraId="082CA4D1" w14:textId="6AC8F935" w:rsidR="001C575F" w:rsidRPr="001C3EC2" w:rsidRDefault="001C575F" w:rsidP="006C3664">
      <w:pPr>
        <w:pStyle w:val="aff3"/>
        <w:numPr>
          <w:ilvl w:val="0"/>
          <w:numId w:val="113"/>
        </w:numPr>
        <w:spacing w:before="120" w:after="120"/>
        <w:ind w:left="540" w:hanging="540"/>
        <w:contextualSpacing w:val="0"/>
        <w:jc w:val="both"/>
        <w:rPr>
          <w:i/>
          <w:lang w:val="ru-RU"/>
        </w:rPr>
      </w:pPr>
      <w:r w:rsidRPr="001C3EC2">
        <w:rPr>
          <w:lang w:val="ru-RU"/>
        </w:rPr>
        <w:t>Конкурсные предложения должны быть доставлены по адресу, указанному ниже</w:t>
      </w:r>
      <w:r w:rsidR="008A47A4" w:rsidRPr="001C3EC2">
        <w:rPr>
          <w:lang w:val="ru-RU"/>
        </w:rPr>
        <w:t xml:space="preserve"> или </w:t>
      </w:r>
      <w:r w:rsidRPr="001C3EC2">
        <w:rPr>
          <w:lang w:val="ru-RU"/>
        </w:rPr>
        <w:t>не позднее</w:t>
      </w:r>
      <w:r w:rsidR="008A47A4" w:rsidRPr="001C3EC2">
        <w:rPr>
          <w:lang w:val="ru-RU"/>
        </w:rPr>
        <w:t xml:space="preserve"> </w:t>
      </w:r>
      <w:r w:rsidR="00223446" w:rsidRPr="00DE320E">
        <w:rPr>
          <w:b/>
          <w:bCs/>
          <w:lang w:val="ru-RU"/>
        </w:rPr>
        <w:t>14:00 часов (</w:t>
      </w:r>
      <w:r w:rsidR="00DE320E">
        <w:rPr>
          <w:b/>
          <w:bCs/>
          <w:lang w:val="ru-RU"/>
        </w:rPr>
        <w:t>местное</w:t>
      </w:r>
      <w:r w:rsidR="00223446" w:rsidRPr="00DE320E">
        <w:rPr>
          <w:b/>
          <w:bCs/>
          <w:lang w:val="ru-RU"/>
        </w:rPr>
        <w:t xml:space="preserve"> время) </w:t>
      </w:r>
      <w:r w:rsidR="00061F06">
        <w:rPr>
          <w:b/>
          <w:bCs/>
          <w:lang w:val="ru-RU"/>
        </w:rPr>
        <w:t>1</w:t>
      </w:r>
      <w:r w:rsidR="004571C9" w:rsidRPr="004571C9">
        <w:rPr>
          <w:b/>
          <w:bCs/>
          <w:lang w:val="ru-RU"/>
        </w:rPr>
        <w:t>2</w:t>
      </w:r>
      <w:r w:rsidR="00BC0870" w:rsidRPr="004571C9">
        <w:rPr>
          <w:b/>
          <w:bCs/>
          <w:lang w:val="ru-RU"/>
        </w:rPr>
        <w:t xml:space="preserve"> </w:t>
      </w:r>
      <w:r w:rsidR="00BF4A0B" w:rsidRPr="004571C9">
        <w:rPr>
          <w:b/>
          <w:bCs/>
          <w:lang w:val="ru-RU"/>
        </w:rPr>
        <w:t>ма</w:t>
      </w:r>
      <w:r w:rsidR="00451A93">
        <w:rPr>
          <w:b/>
          <w:bCs/>
          <w:lang w:val="ru-RU"/>
        </w:rPr>
        <w:t>я</w:t>
      </w:r>
      <w:r w:rsidR="00F9318C" w:rsidRPr="004571C9">
        <w:rPr>
          <w:b/>
          <w:bCs/>
          <w:lang w:val="ru-RU"/>
        </w:rPr>
        <w:t xml:space="preserve"> </w:t>
      </w:r>
      <w:r w:rsidR="00FA6D05" w:rsidRPr="004571C9">
        <w:rPr>
          <w:b/>
          <w:bCs/>
          <w:lang w:val="ru-RU"/>
        </w:rPr>
        <w:t>20</w:t>
      </w:r>
      <w:r w:rsidR="00F9318C" w:rsidRPr="004571C9">
        <w:rPr>
          <w:b/>
          <w:bCs/>
          <w:lang w:val="ru-RU"/>
        </w:rPr>
        <w:t>25</w:t>
      </w:r>
      <w:r w:rsidR="00223446" w:rsidRPr="004571C9">
        <w:rPr>
          <w:b/>
          <w:bCs/>
          <w:lang w:val="ru-RU"/>
        </w:rPr>
        <w:t xml:space="preserve"> года</w:t>
      </w:r>
      <w:r w:rsidR="008A47A4" w:rsidRPr="004571C9">
        <w:rPr>
          <w:lang w:val="ru-RU"/>
        </w:rPr>
        <w:t xml:space="preserve">. </w:t>
      </w:r>
      <w:r w:rsidRPr="004571C9">
        <w:rPr>
          <w:lang w:val="ru-RU"/>
        </w:rPr>
        <w:t xml:space="preserve">Проведение торгов в электронной форме </w:t>
      </w:r>
      <w:r w:rsidR="008A47A4" w:rsidRPr="004571C9">
        <w:rPr>
          <w:lang w:val="ru-RU"/>
        </w:rPr>
        <w:t xml:space="preserve">не предусмотрено. </w:t>
      </w:r>
      <w:r w:rsidRPr="004571C9">
        <w:rPr>
          <w:lang w:val="ru-RU"/>
        </w:rPr>
        <w:t>К</w:t>
      </w:r>
      <w:r w:rsidRPr="004571C9">
        <w:rPr>
          <w:spacing w:val="-2"/>
          <w:lang w:val="ru-RU"/>
        </w:rPr>
        <w:t>онкурсные предложения, представленные позже указанного срока, отклоняются.</w:t>
      </w:r>
      <w:r w:rsidRPr="004571C9">
        <w:rPr>
          <w:lang w:val="ru-RU"/>
        </w:rPr>
        <w:t xml:space="preserve"> Конкурсные предложения будут вскрыты в присутствии </w:t>
      </w:r>
      <w:r w:rsidR="00F631CB" w:rsidRPr="004571C9">
        <w:rPr>
          <w:lang w:val="ru-RU"/>
        </w:rPr>
        <w:t xml:space="preserve">членов </w:t>
      </w:r>
      <w:r w:rsidR="00D40F14" w:rsidRPr="004571C9">
        <w:rPr>
          <w:lang w:val="ru-RU"/>
        </w:rPr>
        <w:t xml:space="preserve">тендерной комиссии и </w:t>
      </w:r>
      <w:r w:rsidRPr="004571C9">
        <w:rPr>
          <w:lang w:val="ru-RU"/>
        </w:rPr>
        <w:t xml:space="preserve">уполномоченных представителей </w:t>
      </w:r>
      <w:r w:rsidRPr="004571C9">
        <w:rPr>
          <w:lang w:val="ru-RU"/>
        </w:rPr>
        <w:lastRenderedPageBreak/>
        <w:t>участников торгов, и всех, тех, кто пожелает присутствовать лично по адресу, указанному ниже</w:t>
      </w:r>
      <w:r w:rsidR="00223446" w:rsidRPr="004571C9">
        <w:rPr>
          <w:lang w:val="ru-RU"/>
        </w:rPr>
        <w:t xml:space="preserve"> в </w:t>
      </w:r>
      <w:r w:rsidR="00223446" w:rsidRPr="004571C9">
        <w:rPr>
          <w:b/>
          <w:bCs/>
          <w:lang w:val="ru-RU"/>
        </w:rPr>
        <w:t>14:00 часов (</w:t>
      </w:r>
      <w:proofErr w:type="spellStart"/>
      <w:r w:rsidR="00223446" w:rsidRPr="004571C9">
        <w:rPr>
          <w:b/>
          <w:bCs/>
          <w:lang w:val="ru-RU"/>
        </w:rPr>
        <w:t>Бишкекское</w:t>
      </w:r>
      <w:proofErr w:type="spellEnd"/>
      <w:r w:rsidR="00223446" w:rsidRPr="004571C9">
        <w:rPr>
          <w:b/>
          <w:bCs/>
          <w:lang w:val="ru-RU"/>
        </w:rPr>
        <w:t xml:space="preserve"> время) </w:t>
      </w:r>
      <w:r w:rsidR="00451A93">
        <w:rPr>
          <w:b/>
          <w:bCs/>
          <w:lang w:val="ru-RU"/>
        </w:rPr>
        <w:t>1</w:t>
      </w:r>
      <w:r w:rsidR="004571C9" w:rsidRPr="004571C9">
        <w:rPr>
          <w:b/>
          <w:bCs/>
          <w:lang w:val="ru-RU"/>
        </w:rPr>
        <w:t>2</w:t>
      </w:r>
      <w:r w:rsidR="002A525B" w:rsidRPr="004571C9">
        <w:rPr>
          <w:b/>
          <w:bCs/>
          <w:lang w:val="ru-RU"/>
        </w:rPr>
        <w:t xml:space="preserve"> </w:t>
      </w:r>
      <w:r w:rsidR="00BF4A0B" w:rsidRPr="004571C9">
        <w:rPr>
          <w:b/>
          <w:bCs/>
          <w:lang w:val="ru-RU"/>
        </w:rPr>
        <w:t>ма</w:t>
      </w:r>
      <w:r w:rsidR="00451A93">
        <w:rPr>
          <w:b/>
          <w:bCs/>
          <w:lang w:val="ru-RU"/>
        </w:rPr>
        <w:t>я</w:t>
      </w:r>
      <w:r w:rsidR="00BF4A0B" w:rsidRPr="004571C9">
        <w:rPr>
          <w:b/>
          <w:bCs/>
          <w:lang w:val="ru-RU"/>
        </w:rPr>
        <w:t xml:space="preserve"> </w:t>
      </w:r>
      <w:r w:rsidR="002A525B" w:rsidRPr="004571C9">
        <w:rPr>
          <w:b/>
          <w:bCs/>
          <w:lang w:val="ru-RU"/>
        </w:rPr>
        <w:t>202</w:t>
      </w:r>
      <w:r w:rsidR="00F9318C" w:rsidRPr="004571C9">
        <w:rPr>
          <w:b/>
          <w:bCs/>
          <w:lang w:val="ru-RU"/>
        </w:rPr>
        <w:t>5</w:t>
      </w:r>
      <w:r w:rsidR="002A525B" w:rsidRPr="004571C9">
        <w:rPr>
          <w:b/>
          <w:bCs/>
          <w:lang w:val="ru-RU"/>
        </w:rPr>
        <w:t xml:space="preserve"> года</w:t>
      </w:r>
      <w:r w:rsidR="00223446" w:rsidRPr="004571C9">
        <w:rPr>
          <w:lang w:val="ru-RU"/>
        </w:rPr>
        <w:t>.</w:t>
      </w:r>
    </w:p>
    <w:p w14:paraId="50A6E231" w14:textId="35DEB495" w:rsidR="00862EB4" w:rsidRDefault="002A525B" w:rsidP="006C3664">
      <w:pPr>
        <w:pStyle w:val="aff3"/>
        <w:numPr>
          <w:ilvl w:val="0"/>
          <w:numId w:val="113"/>
        </w:numPr>
        <w:spacing w:before="120" w:after="120"/>
        <w:ind w:left="540" w:hanging="540"/>
        <w:contextualSpacing w:val="0"/>
        <w:jc w:val="both"/>
        <w:rPr>
          <w:lang w:val="ru-RU"/>
        </w:rPr>
      </w:pPr>
      <w:r w:rsidRPr="001C3EC2">
        <w:rPr>
          <w:lang w:val="ru-RU"/>
        </w:rPr>
        <w:t>Все конку</w:t>
      </w:r>
      <w:r>
        <w:rPr>
          <w:lang w:val="ru-RU"/>
        </w:rPr>
        <w:t>рс</w:t>
      </w:r>
      <w:r w:rsidRPr="001C3EC2">
        <w:rPr>
          <w:lang w:val="ru-RU"/>
        </w:rPr>
        <w:t>ные заявки/</w:t>
      </w:r>
      <w:r w:rsidRPr="006579A3">
        <w:rPr>
          <w:lang w:val="ru-RU"/>
        </w:rPr>
        <w:t xml:space="preserve">предложения должны сопровождаться </w:t>
      </w:r>
      <w:r w:rsidRPr="00CD6F1A">
        <w:rPr>
          <w:b/>
          <w:bCs/>
          <w:i/>
          <w:iCs/>
          <w:lang w:val="ru-RU"/>
        </w:rPr>
        <w:t xml:space="preserve">Гарантийной </w:t>
      </w:r>
      <w:r w:rsidRPr="006C3664">
        <w:rPr>
          <w:lang w:val="ru-RU"/>
        </w:rPr>
        <w:t>декларацией</w:t>
      </w:r>
      <w:r w:rsidRPr="00CD6F1A">
        <w:rPr>
          <w:b/>
          <w:bCs/>
          <w:i/>
          <w:iCs/>
          <w:lang w:val="ru-RU"/>
        </w:rPr>
        <w:t xml:space="preserve"> участия в торгах</w:t>
      </w:r>
      <w:r w:rsidR="006B6E02" w:rsidRPr="00CD6F1A">
        <w:rPr>
          <w:b/>
          <w:i/>
          <w:lang w:val="ru-RU"/>
        </w:rPr>
        <w:t>.</w:t>
      </w:r>
    </w:p>
    <w:p w14:paraId="5FB8B041" w14:textId="4B4E9F21" w:rsidR="00D17382" w:rsidRPr="00223446" w:rsidRDefault="00D17382" w:rsidP="006C3664">
      <w:pPr>
        <w:pStyle w:val="aff3"/>
        <w:numPr>
          <w:ilvl w:val="0"/>
          <w:numId w:val="113"/>
        </w:numPr>
        <w:spacing w:before="120" w:after="120"/>
        <w:ind w:left="540" w:hanging="540"/>
        <w:contextualSpacing w:val="0"/>
        <w:jc w:val="both"/>
        <w:rPr>
          <w:lang w:val="ru-RU"/>
        </w:rPr>
      </w:pPr>
      <w:r w:rsidRPr="006C3664">
        <w:rPr>
          <w:lang w:val="ru-RU"/>
        </w:rPr>
        <w:t>Обращается</w:t>
      </w:r>
      <w:r w:rsidRPr="005F54EB">
        <w:rPr>
          <w:spacing w:val="-2"/>
          <w:lang w:val="ru-RU"/>
        </w:rPr>
        <w:t xml:space="preserve"> внимание на Положения о закупках, требующие от Заемщика раскрывать информацию о бенефициарной собственности победителя торгов в рамках Уведомления о присуждении контракта, используя Форму раскрытия информации о бенефициарной собственности, включенную в тендерный документ</w:t>
      </w:r>
    </w:p>
    <w:p w14:paraId="3C5DF418" w14:textId="7421CE25" w:rsidR="001C575F" w:rsidRPr="001C3EC2" w:rsidRDefault="001C575F" w:rsidP="006C3664">
      <w:pPr>
        <w:pStyle w:val="aff3"/>
        <w:numPr>
          <w:ilvl w:val="0"/>
          <w:numId w:val="113"/>
        </w:numPr>
        <w:spacing w:before="120" w:after="120"/>
        <w:ind w:left="540" w:hanging="540"/>
        <w:contextualSpacing w:val="0"/>
        <w:jc w:val="both"/>
        <w:rPr>
          <w:b/>
          <w:lang w:val="ru-RU"/>
        </w:rPr>
      </w:pPr>
      <w:r w:rsidRPr="001C3EC2">
        <w:rPr>
          <w:lang w:val="ru-RU"/>
        </w:rPr>
        <w:t>Адрес</w:t>
      </w:r>
      <w:r w:rsidR="0021045D" w:rsidRPr="001C3EC2">
        <w:rPr>
          <w:lang w:val="ru-RU"/>
        </w:rPr>
        <w:t xml:space="preserve">, на который были ссылки выше: </w:t>
      </w:r>
    </w:p>
    <w:p w14:paraId="0D916657" w14:textId="1077CC8C" w:rsidR="00B46233" w:rsidRDefault="00B46233" w:rsidP="00D45030">
      <w:pPr>
        <w:rPr>
          <w:b/>
          <w:i/>
          <w:lang w:val="ru-RU"/>
        </w:rPr>
      </w:pPr>
      <w:r w:rsidRPr="00B46233">
        <w:rPr>
          <w:b/>
          <w:i/>
          <w:lang w:val="ru-RU"/>
        </w:rPr>
        <w:t>Отдел реализации проектов CASA-1000 при</w:t>
      </w:r>
    </w:p>
    <w:p w14:paraId="399E1C99" w14:textId="7BD288EF" w:rsidR="002A525B" w:rsidRDefault="00601356" w:rsidP="00D45030">
      <w:pPr>
        <w:rPr>
          <w:b/>
          <w:i/>
          <w:lang w:val="ru-RU"/>
        </w:rPr>
      </w:pPr>
      <w:r>
        <w:rPr>
          <w:b/>
          <w:i/>
          <w:lang w:val="ru-RU"/>
        </w:rPr>
        <w:t>ОАО «Национальная</w:t>
      </w:r>
      <w:r w:rsidR="002A525B" w:rsidRPr="002A525B">
        <w:rPr>
          <w:b/>
          <w:i/>
          <w:lang w:val="ru-RU"/>
        </w:rPr>
        <w:t xml:space="preserve"> э</w:t>
      </w:r>
      <w:r>
        <w:rPr>
          <w:b/>
          <w:i/>
          <w:lang w:val="ru-RU"/>
        </w:rPr>
        <w:t>лектрическая сеть</w:t>
      </w:r>
      <w:r w:rsidR="002A525B" w:rsidRPr="002A525B">
        <w:rPr>
          <w:b/>
          <w:i/>
          <w:lang w:val="ru-RU"/>
        </w:rPr>
        <w:t xml:space="preserve"> Кыргызстана»</w:t>
      </w:r>
      <w:r w:rsidR="002A525B">
        <w:rPr>
          <w:b/>
          <w:i/>
          <w:lang w:val="ru-RU"/>
        </w:rPr>
        <w:t xml:space="preserve"> (ОАО «НЭСК)</w:t>
      </w:r>
      <w:r w:rsidR="002A525B" w:rsidRPr="002A525B">
        <w:rPr>
          <w:b/>
          <w:i/>
          <w:lang w:val="ru-RU"/>
        </w:rPr>
        <w:t xml:space="preserve"> </w:t>
      </w:r>
    </w:p>
    <w:p w14:paraId="377180D5" w14:textId="0EDA3582" w:rsidR="002A525B" w:rsidRDefault="002A525B" w:rsidP="00D45030">
      <w:pPr>
        <w:rPr>
          <w:b/>
          <w:i/>
          <w:lang w:val="ru-RU"/>
        </w:rPr>
      </w:pPr>
      <w:r>
        <w:rPr>
          <w:b/>
          <w:i/>
          <w:lang w:val="ru-RU"/>
        </w:rPr>
        <w:t>Г</w:t>
      </w:r>
      <w:r w:rsidRPr="002A525B">
        <w:rPr>
          <w:b/>
          <w:i/>
          <w:lang w:val="ru-RU"/>
        </w:rPr>
        <w:t>-н А.</w:t>
      </w:r>
      <w:r w:rsidR="004571C9">
        <w:rPr>
          <w:b/>
          <w:i/>
          <w:lang w:val="ru-RU"/>
        </w:rPr>
        <w:t xml:space="preserve">Р. </w:t>
      </w:r>
      <w:r w:rsidRPr="002A525B">
        <w:rPr>
          <w:b/>
          <w:i/>
          <w:lang w:val="ru-RU"/>
        </w:rPr>
        <w:t>Тюменбаев</w:t>
      </w:r>
    </w:p>
    <w:p w14:paraId="746BECFC" w14:textId="392A2EE5" w:rsidR="002A525B" w:rsidRDefault="004571C9" w:rsidP="00D45030">
      <w:pPr>
        <w:rPr>
          <w:b/>
          <w:i/>
          <w:lang w:val="ru-RU"/>
        </w:rPr>
      </w:pPr>
      <w:r>
        <w:rPr>
          <w:b/>
          <w:i/>
          <w:lang w:val="ru-RU"/>
        </w:rPr>
        <w:t xml:space="preserve">Кыргызская Республика, </w:t>
      </w:r>
      <w:proofErr w:type="spellStart"/>
      <w:r w:rsidR="002A525B" w:rsidRPr="002A525B">
        <w:rPr>
          <w:b/>
          <w:i/>
          <w:lang w:val="ru-RU"/>
        </w:rPr>
        <w:t>г.Бишкек</w:t>
      </w:r>
      <w:proofErr w:type="spellEnd"/>
      <w:r w:rsidR="002A525B" w:rsidRPr="002A525B">
        <w:rPr>
          <w:b/>
          <w:i/>
          <w:lang w:val="ru-RU"/>
        </w:rPr>
        <w:t xml:space="preserve">, ул. </w:t>
      </w:r>
      <w:proofErr w:type="spellStart"/>
      <w:r w:rsidR="002A525B" w:rsidRPr="002A525B">
        <w:rPr>
          <w:b/>
          <w:i/>
          <w:lang w:val="ru-RU"/>
        </w:rPr>
        <w:t>Жибек</w:t>
      </w:r>
      <w:proofErr w:type="spellEnd"/>
      <w:r w:rsidR="002A525B" w:rsidRPr="002A525B">
        <w:rPr>
          <w:b/>
          <w:i/>
          <w:lang w:val="ru-RU"/>
        </w:rPr>
        <w:t xml:space="preserve"> </w:t>
      </w:r>
      <w:proofErr w:type="spellStart"/>
      <w:r w:rsidR="002A525B" w:rsidRPr="002A525B">
        <w:rPr>
          <w:b/>
          <w:i/>
          <w:lang w:val="ru-RU"/>
        </w:rPr>
        <w:t>Жолу</w:t>
      </w:r>
      <w:proofErr w:type="spellEnd"/>
      <w:r w:rsidR="002A525B" w:rsidRPr="002A525B">
        <w:rPr>
          <w:b/>
          <w:i/>
          <w:lang w:val="ru-RU"/>
        </w:rPr>
        <w:t xml:space="preserve"> 326</w:t>
      </w:r>
      <w:r w:rsidR="002A525B">
        <w:rPr>
          <w:b/>
          <w:i/>
          <w:lang w:val="ru-RU"/>
        </w:rPr>
        <w:t>.</w:t>
      </w:r>
    </w:p>
    <w:p w14:paraId="1C716D04" w14:textId="77895730" w:rsidR="002A525B" w:rsidRPr="00676DA6" w:rsidRDefault="002A525B" w:rsidP="00D45030">
      <w:pPr>
        <w:rPr>
          <w:b/>
          <w:i/>
          <w:lang w:val="ru-RU"/>
        </w:rPr>
      </w:pPr>
      <w:r w:rsidRPr="002A525B">
        <w:rPr>
          <w:b/>
          <w:i/>
          <w:lang w:val="ru-RU"/>
        </w:rPr>
        <w:t>Тел</w:t>
      </w:r>
      <w:r w:rsidRPr="00676DA6">
        <w:rPr>
          <w:b/>
          <w:i/>
          <w:lang w:val="ru-RU"/>
        </w:rPr>
        <w:t xml:space="preserve">.: </w:t>
      </w:r>
      <w:bookmarkStart w:id="6" w:name="_Hlk190255045"/>
      <w:r w:rsidRPr="00676DA6">
        <w:rPr>
          <w:b/>
          <w:i/>
          <w:lang w:val="ru-RU"/>
        </w:rPr>
        <w:t>(+996) 312</w:t>
      </w:r>
      <w:r w:rsidR="006C3664" w:rsidRPr="00656F0E">
        <w:rPr>
          <w:b/>
          <w:i/>
        </w:rPr>
        <w:t> </w:t>
      </w:r>
      <w:r w:rsidRPr="00676DA6">
        <w:rPr>
          <w:b/>
          <w:i/>
          <w:lang w:val="ru-RU"/>
        </w:rPr>
        <w:t>661</w:t>
      </w:r>
      <w:r w:rsidR="006C3664" w:rsidRPr="00676DA6">
        <w:rPr>
          <w:b/>
          <w:i/>
          <w:lang w:val="ru-RU"/>
        </w:rPr>
        <w:t xml:space="preserve"> </w:t>
      </w:r>
      <w:r w:rsidRPr="00676DA6">
        <w:rPr>
          <w:b/>
          <w:i/>
          <w:lang w:val="ru-RU"/>
        </w:rPr>
        <w:t>105</w:t>
      </w:r>
      <w:bookmarkEnd w:id="6"/>
    </w:p>
    <w:p w14:paraId="5E04A7E3" w14:textId="45D7054C" w:rsidR="00223446" w:rsidRPr="00676DA6" w:rsidRDefault="002A525B" w:rsidP="00D45030">
      <w:pPr>
        <w:rPr>
          <w:b/>
          <w:i/>
          <w:lang w:val="ru-RU"/>
        </w:rPr>
      </w:pPr>
      <w:r w:rsidRPr="002A525B">
        <w:rPr>
          <w:b/>
          <w:i/>
        </w:rPr>
        <w:t>E</w:t>
      </w:r>
      <w:r w:rsidRPr="00676DA6">
        <w:rPr>
          <w:b/>
          <w:i/>
          <w:lang w:val="ru-RU"/>
        </w:rPr>
        <w:t>-</w:t>
      </w:r>
      <w:r w:rsidRPr="002A525B">
        <w:rPr>
          <w:b/>
          <w:i/>
        </w:rPr>
        <w:t>mail</w:t>
      </w:r>
      <w:r w:rsidRPr="00676DA6">
        <w:rPr>
          <w:b/>
          <w:i/>
          <w:lang w:val="ru-RU"/>
        </w:rPr>
        <w:t xml:space="preserve">: </w:t>
      </w:r>
      <w:bookmarkStart w:id="7" w:name="_Hlk190255032"/>
      <w:proofErr w:type="spellStart"/>
      <w:r w:rsidRPr="002A525B">
        <w:rPr>
          <w:b/>
          <w:i/>
        </w:rPr>
        <w:t>piunesk</w:t>
      </w:r>
      <w:proofErr w:type="spellEnd"/>
      <w:r w:rsidRPr="00676DA6">
        <w:rPr>
          <w:b/>
          <w:i/>
          <w:lang w:val="ru-RU"/>
        </w:rPr>
        <w:t>@</w:t>
      </w:r>
      <w:r w:rsidRPr="002A525B">
        <w:rPr>
          <w:b/>
          <w:i/>
        </w:rPr>
        <w:t>mail</w:t>
      </w:r>
      <w:r w:rsidRPr="00676DA6">
        <w:rPr>
          <w:b/>
          <w:i/>
          <w:lang w:val="ru-RU"/>
        </w:rPr>
        <w:t>.</w:t>
      </w:r>
      <w:proofErr w:type="spellStart"/>
      <w:r w:rsidRPr="002A525B">
        <w:rPr>
          <w:b/>
          <w:i/>
        </w:rPr>
        <w:t>ru</w:t>
      </w:r>
      <w:proofErr w:type="spellEnd"/>
      <w:r w:rsidRPr="00676DA6">
        <w:rPr>
          <w:b/>
          <w:i/>
          <w:lang w:val="ru-RU"/>
        </w:rPr>
        <w:t xml:space="preserve">, </w:t>
      </w:r>
      <w:proofErr w:type="spellStart"/>
      <w:r w:rsidRPr="002A525B">
        <w:rPr>
          <w:b/>
          <w:i/>
        </w:rPr>
        <w:t>bseydyldaev</w:t>
      </w:r>
      <w:proofErr w:type="spellEnd"/>
      <w:r w:rsidRPr="00676DA6">
        <w:rPr>
          <w:b/>
          <w:i/>
          <w:lang w:val="ru-RU"/>
        </w:rPr>
        <w:t>@</w:t>
      </w:r>
      <w:r w:rsidRPr="002A525B">
        <w:rPr>
          <w:b/>
          <w:i/>
        </w:rPr>
        <w:t>mail</w:t>
      </w:r>
      <w:r w:rsidRPr="00676DA6">
        <w:rPr>
          <w:b/>
          <w:i/>
          <w:lang w:val="ru-RU"/>
        </w:rPr>
        <w:t>.</w:t>
      </w:r>
      <w:proofErr w:type="spellStart"/>
      <w:r w:rsidRPr="002A525B">
        <w:rPr>
          <w:b/>
          <w:i/>
        </w:rPr>
        <w:t>ru</w:t>
      </w:r>
      <w:bookmarkStart w:id="8" w:name="_GoBack"/>
      <w:bookmarkEnd w:id="7"/>
      <w:bookmarkEnd w:id="8"/>
      <w:proofErr w:type="spellEnd"/>
    </w:p>
    <w:sectPr w:rsidR="00223446" w:rsidRPr="00676DA6" w:rsidSect="00676DA6">
      <w:headerReference w:type="even" r:id="rId8"/>
      <w:headerReference w:type="default" r:id="rId9"/>
      <w:headerReference w:type="first" r:id="rId10"/>
      <w:pgSz w:w="12240" w:h="15840" w:code="1"/>
      <w:pgMar w:top="1134" w:right="1183" w:bottom="1134" w:left="1701" w:header="720" w:footer="720" w:gutter="0"/>
      <w:paperSrc w:first="15" w:other="15"/>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CF812" w14:textId="77777777" w:rsidR="00312169" w:rsidRDefault="00312169">
      <w:r>
        <w:separator/>
      </w:r>
    </w:p>
  </w:endnote>
  <w:endnote w:type="continuationSeparator" w:id="0">
    <w:p w14:paraId="7B2BA44D" w14:textId="77777777" w:rsidR="00312169" w:rsidRDefault="00312169">
      <w:r>
        <w:continuationSeparator/>
      </w:r>
    </w:p>
  </w:endnote>
  <w:endnote w:type="continuationNotice" w:id="1">
    <w:p w14:paraId="61D9EA32" w14:textId="77777777" w:rsidR="00312169" w:rsidRDefault="00312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Sans Serif">
    <w:panose1 w:val="00000000000000000000"/>
    <w:charset w:val="4D"/>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DA47" w14:textId="77777777" w:rsidR="00312169" w:rsidRDefault="00312169">
      <w:r>
        <w:separator/>
      </w:r>
    </w:p>
  </w:footnote>
  <w:footnote w:type="continuationSeparator" w:id="0">
    <w:p w14:paraId="1D03B506" w14:textId="77777777" w:rsidR="00312169" w:rsidRDefault="00312169">
      <w:r>
        <w:continuationSeparator/>
      </w:r>
    </w:p>
  </w:footnote>
  <w:footnote w:type="continuationNotice" w:id="1">
    <w:p w14:paraId="082AB919" w14:textId="77777777" w:rsidR="00312169" w:rsidRDefault="00312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9807B" w14:textId="07F0CA7B" w:rsidR="00B66E83" w:rsidRPr="00687A59" w:rsidRDefault="00B66E83" w:rsidP="00687A59">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5A91" w14:textId="0A0B8CEE" w:rsidR="00B66E83" w:rsidRPr="00687A59" w:rsidRDefault="00B66E83" w:rsidP="00687A59">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A58E" w14:textId="77777777" w:rsidR="00B66E83" w:rsidRPr="00687A59" w:rsidRDefault="00B66E83" w:rsidP="00687A59">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E6480426"/>
    <w:lvl w:ilvl="0" w:tplc="CF4E6164">
      <w:start w:val="1"/>
      <w:numFmt w:val="lowerLetter"/>
      <w:lvlText w:val="(%1)"/>
      <w:lvlJc w:val="left"/>
      <w:pPr>
        <w:ind w:left="1516" w:hanging="360"/>
      </w:pPr>
      <w:rPr>
        <w:rFonts w:hint="default"/>
      </w:rPr>
    </w:lvl>
    <w:lvl w:ilvl="1" w:tplc="04090019">
      <w:start w:val="1"/>
      <w:numFmt w:val="lowerLetter"/>
      <w:lvlText w:val="%2."/>
      <w:lvlJc w:val="left"/>
      <w:pPr>
        <w:ind w:left="2236" w:hanging="360"/>
      </w:pPr>
    </w:lvl>
    <w:lvl w:ilvl="2" w:tplc="0409001B">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D1AE2"/>
    <w:multiLevelType w:val="hybridMultilevel"/>
    <w:tmpl w:val="341EEEE2"/>
    <w:lvl w:ilvl="0" w:tplc="1A2C6708">
      <w:start w:val="1"/>
      <w:numFmt w:val="decimal"/>
      <w:lvlText w:val="%1-"/>
      <w:lvlJc w:val="left"/>
      <w:pPr>
        <w:ind w:left="1068" w:hanging="360"/>
      </w:pPr>
      <w:rPr>
        <w:rFonts w:hint="default"/>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627EED"/>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5544FD"/>
    <w:multiLevelType w:val="multilevel"/>
    <w:tmpl w:val="DA8CC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7D5206"/>
    <w:multiLevelType w:val="hybridMultilevel"/>
    <w:tmpl w:val="8932AD5C"/>
    <w:lvl w:ilvl="0" w:tplc="52C0DF10">
      <w:start w:val="1"/>
      <w:numFmt w:val="decimal"/>
      <w:lvlText w:val="4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E44049"/>
    <w:multiLevelType w:val="hybridMultilevel"/>
    <w:tmpl w:val="FADC7048"/>
    <w:lvl w:ilvl="0" w:tplc="48EAC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ED25262"/>
    <w:multiLevelType w:val="hybridMultilevel"/>
    <w:tmpl w:val="76C4E37E"/>
    <w:lvl w:ilvl="0" w:tplc="21E6DD38">
      <w:start w:val="1"/>
      <w:numFmt w:val="lowerRoman"/>
      <w:lvlText w:val="(%1)"/>
      <w:lvlJc w:val="left"/>
      <w:pPr>
        <w:tabs>
          <w:tab w:val="num" w:pos="2160"/>
        </w:tabs>
        <w:ind w:left="216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131F2D5D"/>
    <w:multiLevelType w:val="hybridMultilevel"/>
    <w:tmpl w:val="341EEEE2"/>
    <w:lvl w:ilvl="0" w:tplc="1A2C6708">
      <w:start w:val="1"/>
      <w:numFmt w:val="decimal"/>
      <w:lvlText w:val="%1-"/>
      <w:lvlJc w:val="left"/>
      <w:pPr>
        <w:ind w:left="1068" w:hanging="360"/>
      </w:pPr>
      <w:rPr>
        <w:rFonts w:hint="default"/>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1331725F"/>
    <w:multiLevelType w:val="hybridMultilevel"/>
    <w:tmpl w:val="640A72C2"/>
    <w:lvl w:ilvl="0" w:tplc="E098D1A6">
      <w:start w:val="1"/>
      <w:numFmt w:val="bullet"/>
      <w:pStyle w:val="TableListBullet2"/>
      <w:lvlText w:val=""/>
      <w:lvlJc w:val="left"/>
      <w:pPr>
        <w:tabs>
          <w:tab w:val="num" w:pos="828"/>
        </w:tabs>
        <w:ind w:left="828" w:hanging="357"/>
      </w:pPr>
      <w:rPr>
        <w:rFonts w:ascii="Symbol" w:hAnsi="Symbol" w:hint="default"/>
        <w:b w:val="0"/>
        <w:i w:val="0"/>
        <w:strike w:val="0"/>
        <w:dstrike w:val="0"/>
        <w:color w:val="auto"/>
        <w:spacing w:val="0"/>
        <w:w w:val="100"/>
        <w:kern w:val="0"/>
        <w:position w:val="0"/>
        <w:sz w:val="16"/>
        <w:szCs w:val="16"/>
        <w:u w:val="none"/>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C118EF"/>
    <w:multiLevelType w:val="hybridMultilevel"/>
    <w:tmpl w:val="79DA1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E75012"/>
    <w:multiLevelType w:val="multilevel"/>
    <w:tmpl w:val="179E69DE"/>
    <w:lvl w:ilvl="0">
      <w:start w:val="1"/>
      <w:numFmt w:val="lowerRoman"/>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12261D"/>
    <w:multiLevelType w:val="hybridMultilevel"/>
    <w:tmpl w:val="AB4642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A8E3191"/>
    <w:multiLevelType w:val="multilevel"/>
    <w:tmpl w:val="27BE0A8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5"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2B324733"/>
    <w:multiLevelType w:val="hybridMultilevel"/>
    <w:tmpl w:val="6C88001A"/>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57524414">
      <w:start w:val="1"/>
      <w:numFmt w:val="decimal"/>
      <w:lvlText w:val="%4."/>
      <w:lvlJc w:val="left"/>
      <w:pPr>
        <w:ind w:left="2736" w:hanging="360"/>
      </w:pPr>
      <w:rPr>
        <w:rFonts w:hint="default"/>
        <w:sz w:val="24"/>
        <w:szCs w:val="24"/>
      </w:rPr>
    </w:lvl>
    <w:lvl w:ilvl="4" w:tplc="6D56F230">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48"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4B070F5"/>
    <w:multiLevelType w:val="hybridMultilevel"/>
    <w:tmpl w:val="500645FE"/>
    <w:lvl w:ilvl="0" w:tplc="B56698B0">
      <w:start w:val="1"/>
      <w:numFmt w:val="lowerLetter"/>
      <w:lvlText w:val="(%1)"/>
      <w:lvlJc w:val="left"/>
      <w:pPr>
        <w:ind w:left="720" w:hanging="360"/>
      </w:pPr>
      <w:rPr>
        <w:rFonts w:hint="default"/>
      </w:rPr>
    </w:lvl>
    <w:lvl w:ilvl="1" w:tplc="185A98C0">
      <w:start w:val="6"/>
      <w:numFmt w:val="lowerLetter"/>
      <w:lvlText w:val="(%2)"/>
      <w:lvlJc w:val="left"/>
      <w:pPr>
        <w:ind w:left="1440" w:hanging="360"/>
      </w:pPr>
      <w:rPr>
        <w:rFonts w:hint="default"/>
      </w:rPr>
    </w:lvl>
    <w:lvl w:ilvl="2" w:tplc="B56698B0">
      <w:start w:val="1"/>
      <w:numFmt w:val="lowerLetter"/>
      <w:lvlText w:val="(%3)"/>
      <w:lvlJc w:val="left"/>
      <w:pPr>
        <w:ind w:left="2160" w:hanging="180"/>
      </w:pPr>
      <w:rPr>
        <w:rFonts w:hint="default"/>
      </w:rPr>
    </w:lvl>
    <w:lvl w:ilvl="3" w:tplc="7610D3D0">
      <w:start w:val="1"/>
      <w:numFmt w:val="decimal"/>
      <w:lvlText w:val="%4."/>
      <w:lvlJc w:val="left"/>
      <w:pPr>
        <w:ind w:left="2880" w:hanging="360"/>
      </w:pPr>
      <w:rPr>
        <w:rFonts w:hint="default"/>
        <w:b/>
        <w:bCs/>
      </w:rPr>
    </w:lvl>
    <w:lvl w:ilvl="4" w:tplc="0C045B8E">
      <w:numFmt w:val="bullet"/>
      <w:lvlText w:val="•"/>
      <w:lvlJc w:val="left"/>
      <w:pPr>
        <w:ind w:left="3600" w:hanging="360"/>
      </w:pPr>
      <w:rPr>
        <w:rFonts w:ascii="Times New Roman" w:eastAsia="Times New Roman" w:hAnsi="Times New Roman" w:cs="Times New Roman"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E87869"/>
    <w:multiLevelType w:val="multilevel"/>
    <w:tmpl w:val="353CA66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val="0"/>
        <w:i w:val="0"/>
        <w:i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0" w15:restartNumberingAfterBreak="0">
    <w:nsid w:val="37EC0CBE"/>
    <w:multiLevelType w:val="multilevel"/>
    <w:tmpl w:val="179E69DE"/>
    <w:lvl w:ilvl="0">
      <w:start w:val="1"/>
      <w:numFmt w:val="lowerRoman"/>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965207E"/>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C2E7764"/>
    <w:multiLevelType w:val="multilevel"/>
    <w:tmpl w:val="1E2A968A"/>
    <w:styleLink w:val="14pt1272"/>
    <w:lvl w:ilvl="0">
      <w:start w:val="1"/>
      <w:numFmt w:val="bullet"/>
      <w:lvlText w:val="-"/>
      <w:lvlJc w:val="left"/>
      <w:pPr>
        <w:tabs>
          <w:tab w:val="num" w:pos="1468"/>
        </w:tabs>
        <w:ind w:left="1468" w:hanging="360"/>
      </w:pPr>
      <w:rPr>
        <w:rFonts w:ascii="Courier New" w:hAnsi="Courier New" w:hint="default"/>
      </w:rPr>
    </w:lvl>
    <w:lvl w:ilvl="1">
      <w:start w:val="1"/>
      <w:numFmt w:val="bullet"/>
      <w:lvlText w:val="o"/>
      <w:lvlJc w:val="left"/>
      <w:pPr>
        <w:tabs>
          <w:tab w:val="num" w:pos="2001"/>
        </w:tabs>
        <w:ind w:left="2001" w:hanging="360"/>
      </w:pPr>
      <w:rPr>
        <w:rFonts w:ascii="Courier New" w:hAnsi="Courier New" w:hint="default"/>
      </w:rPr>
    </w:lvl>
    <w:lvl w:ilvl="2">
      <w:start w:val="1"/>
      <w:numFmt w:val="bullet"/>
      <w:lvlText w:val=""/>
      <w:lvlJc w:val="left"/>
      <w:pPr>
        <w:tabs>
          <w:tab w:val="num" w:pos="2721"/>
        </w:tabs>
        <w:ind w:left="2721" w:hanging="360"/>
      </w:pPr>
      <w:rPr>
        <w:rFonts w:ascii="Wingdings" w:hAnsi="Wingdings" w:hint="default"/>
      </w:rPr>
    </w:lvl>
    <w:lvl w:ilvl="3">
      <w:start w:val="1"/>
      <w:numFmt w:val="bullet"/>
      <w:lvlText w:val=""/>
      <w:lvlJc w:val="left"/>
      <w:pPr>
        <w:tabs>
          <w:tab w:val="num" w:pos="3441"/>
        </w:tabs>
        <w:ind w:left="3441" w:hanging="360"/>
      </w:pPr>
      <w:rPr>
        <w:rFonts w:ascii="Symbol" w:hAnsi="Symbol" w:hint="default"/>
      </w:rPr>
    </w:lvl>
    <w:lvl w:ilvl="4">
      <w:start w:val="1"/>
      <w:numFmt w:val="bullet"/>
      <w:lvlText w:val="o"/>
      <w:lvlJc w:val="left"/>
      <w:pPr>
        <w:tabs>
          <w:tab w:val="num" w:pos="4161"/>
        </w:tabs>
        <w:ind w:left="4161" w:hanging="360"/>
      </w:pPr>
      <w:rPr>
        <w:rFonts w:ascii="Courier New" w:hAnsi="Courier New" w:hint="default"/>
      </w:rPr>
    </w:lvl>
    <w:lvl w:ilvl="5">
      <w:start w:val="1"/>
      <w:numFmt w:val="bullet"/>
      <w:lvlText w:val=""/>
      <w:lvlJc w:val="left"/>
      <w:pPr>
        <w:tabs>
          <w:tab w:val="num" w:pos="4881"/>
        </w:tabs>
        <w:ind w:left="4881" w:hanging="360"/>
      </w:pPr>
      <w:rPr>
        <w:rFonts w:ascii="Wingdings" w:hAnsi="Wingdings" w:hint="default"/>
      </w:rPr>
    </w:lvl>
    <w:lvl w:ilvl="6">
      <w:start w:val="1"/>
      <w:numFmt w:val="bullet"/>
      <w:lvlText w:val=""/>
      <w:lvlJc w:val="left"/>
      <w:pPr>
        <w:tabs>
          <w:tab w:val="num" w:pos="5601"/>
        </w:tabs>
        <w:ind w:left="5601" w:hanging="360"/>
      </w:pPr>
      <w:rPr>
        <w:rFonts w:ascii="Symbol" w:hAnsi="Symbol" w:hint="default"/>
      </w:rPr>
    </w:lvl>
    <w:lvl w:ilvl="7">
      <w:start w:val="1"/>
      <w:numFmt w:val="bullet"/>
      <w:lvlText w:val="o"/>
      <w:lvlJc w:val="left"/>
      <w:pPr>
        <w:tabs>
          <w:tab w:val="num" w:pos="6321"/>
        </w:tabs>
        <w:ind w:left="6321" w:hanging="360"/>
      </w:pPr>
      <w:rPr>
        <w:rFonts w:ascii="Courier New" w:hAnsi="Courier New" w:hint="default"/>
      </w:rPr>
    </w:lvl>
    <w:lvl w:ilvl="8">
      <w:start w:val="1"/>
      <w:numFmt w:val="bullet"/>
      <w:lvlText w:val=""/>
      <w:lvlJc w:val="left"/>
      <w:pPr>
        <w:tabs>
          <w:tab w:val="num" w:pos="7041"/>
        </w:tabs>
        <w:ind w:left="7041" w:hanging="360"/>
      </w:pPr>
      <w:rPr>
        <w:rFonts w:ascii="Wingdings" w:hAnsi="Wingdings" w:hint="default"/>
      </w:rPr>
    </w:lvl>
  </w:abstractNum>
  <w:abstractNum w:abstractNumId="67"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F210C95"/>
    <w:multiLevelType w:val="hybridMultilevel"/>
    <w:tmpl w:val="385A40C8"/>
    <w:lvl w:ilvl="0" w:tplc="880A8A64">
      <w:start w:val="1"/>
      <w:numFmt w:val="decimal"/>
      <w:lvlText w:val="%1."/>
      <w:lvlJc w:val="left"/>
      <w:pPr>
        <w:ind w:left="360" w:hanging="360"/>
      </w:pPr>
      <w:rPr>
        <w:b w:val="0"/>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2"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21F6DF9"/>
    <w:multiLevelType w:val="hybridMultilevel"/>
    <w:tmpl w:val="79DA1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4052E97"/>
    <w:multiLevelType w:val="multilevel"/>
    <w:tmpl w:val="96D4D86A"/>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44355A40"/>
    <w:multiLevelType w:val="hybridMultilevel"/>
    <w:tmpl w:val="B00C70E8"/>
    <w:lvl w:ilvl="0" w:tplc="6E42673A">
      <w:start w:val="4"/>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0"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6C35AB9"/>
    <w:multiLevelType w:val="multilevel"/>
    <w:tmpl w:val="ADE6CCC4"/>
    <w:lvl w:ilvl="0">
      <w:start w:val="1"/>
      <w:numFmt w:val="decimal"/>
      <w:lvlText w:val="%1."/>
      <w:lvlJc w:val="left"/>
      <w:pPr>
        <w:ind w:left="720" w:hanging="360"/>
      </w:pPr>
      <w:rPr>
        <w:rFonts w:hint="default"/>
        <w:sz w:val="24"/>
        <w:szCs w:val="24"/>
      </w:rPr>
    </w:lvl>
    <w:lvl w:ilvl="1">
      <w:start w:val="1"/>
      <w:numFmt w:val="decimal"/>
      <w:lvlText w:val="14.%2"/>
      <w:lvlJc w:val="left"/>
      <w:pPr>
        <w:ind w:left="1020" w:hanging="660"/>
      </w:pPr>
      <w:rPr>
        <w:rFonts w:hint="default"/>
        <w:sz w:val="22"/>
        <w:szCs w:val="22"/>
        <w:lang w:val="en-U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4"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5"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6"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90"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2832A94"/>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55CC29DC"/>
    <w:multiLevelType w:val="hybridMultilevel"/>
    <w:tmpl w:val="F0463720"/>
    <w:lvl w:ilvl="0" w:tplc="4216C400">
      <w:start w:val="1"/>
      <w:numFmt w:val="decimal"/>
      <w:lvlText w:val="45.%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0"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1" w15:restartNumberingAfterBreak="0">
    <w:nsid w:val="56E55B4F"/>
    <w:multiLevelType w:val="hybridMultilevel"/>
    <w:tmpl w:val="A262F466"/>
    <w:lvl w:ilvl="0" w:tplc="EAB25EC0">
      <w:start w:val="1"/>
      <w:numFmt w:val="decimal"/>
      <w:lvlText w:val="4.%1"/>
      <w:lvlJc w:val="left"/>
      <w:pPr>
        <w:ind w:left="788" w:hanging="360"/>
      </w:pPr>
      <w:rPr>
        <w:rFonts w:hint="default"/>
        <w:sz w:val="22"/>
        <w:szCs w:val="22"/>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0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7" w15:restartNumberingAfterBreak="0">
    <w:nsid w:val="5C9D472F"/>
    <w:multiLevelType w:val="hybridMultilevel"/>
    <w:tmpl w:val="FB06A0D8"/>
    <w:styleLink w:val="111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10"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1" w15:restartNumberingAfterBreak="0">
    <w:nsid w:val="60B26237"/>
    <w:multiLevelType w:val="multilevel"/>
    <w:tmpl w:val="2F1486EA"/>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1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1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6807D91"/>
    <w:multiLevelType w:val="hybridMultilevel"/>
    <w:tmpl w:val="A5AAD906"/>
    <w:lvl w:ilvl="0" w:tplc="7E5E4C74">
      <w:start w:val="1"/>
      <w:numFmt w:val="decimal"/>
      <w:pStyle w:val="TableListNumber"/>
      <w:lvlText w:val="%1."/>
      <w:lvlJc w:val="left"/>
      <w:pPr>
        <w:tabs>
          <w:tab w:val="num" w:pos="357"/>
        </w:tabs>
        <w:ind w:left="357" w:hanging="357"/>
      </w:pPr>
      <w:rPr>
        <w:rFonts w:ascii="Times New Roman" w:hAnsi="Times New Roman" w:cs="Times New Roman" w:hint="default"/>
        <w:b w:val="0"/>
        <w:bCs w:val="0"/>
        <w:i w:val="0"/>
        <w:iCs w:val="0"/>
        <w:caps w:val="0"/>
        <w:strike w:val="0"/>
        <w:dstrike w:val="0"/>
        <w:vanish w:val="0"/>
        <w:webHidden w:val="0"/>
        <w:color w:val="auto"/>
        <w:spacing w:val="0"/>
        <w:w w:val="10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2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6FB40C7A"/>
    <w:multiLevelType w:val="multilevel"/>
    <w:tmpl w:val="038EE14E"/>
    <w:lvl w:ilvl="0">
      <w:start w:val="1"/>
      <w:numFmt w:val="decimal"/>
      <w:pStyle w:val="Section6-1"/>
      <w:lvlText w:val="%1."/>
      <w:lvlJc w:val="left"/>
      <w:pPr>
        <w:ind w:left="360" w:hanging="360"/>
      </w:pPr>
      <w:rPr>
        <w:rFonts w:ascii="Times New Roman" w:eastAsia="Times New Roman" w:hAnsi="Times New Roman" w:cs="Times New Roman"/>
        <w:sz w:val="24"/>
        <w:szCs w:val="24"/>
      </w:rPr>
    </w:lvl>
    <w:lvl w:ilvl="1">
      <w:start w:val="1"/>
      <w:numFmt w:val="decimal"/>
      <w:pStyle w:val="Section6-2"/>
      <w:lvlText w:val="%1.%2."/>
      <w:lvlJc w:val="left"/>
      <w:pPr>
        <w:ind w:left="574" w:hanging="432"/>
      </w:pPr>
    </w:lvl>
    <w:lvl w:ilvl="2">
      <w:start w:val="1"/>
      <w:numFmt w:val="decimal"/>
      <w:pStyle w:val="Section6-3"/>
      <w:lvlText w:val="%1.%2.%3."/>
      <w:lvlJc w:val="left"/>
      <w:pPr>
        <w:ind w:left="9861" w:hanging="504"/>
      </w:pPr>
      <w:rPr>
        <w:b/>
        <w:lang w:val="ru-RU"/>
      </w:rPr>
    </w:lvl>
    <w:lvl w:ilvl="3">
      <w:start w:val="1"/>
      <w:numFmt w:val="decimal"/>
      <w:pStyle w:val="Section6-4"/>
      <w:lvlText w:val="%1.%2.%3.%4."/>
      <w:lvlJc w:val="left"/>
      <w:pPr>
        <w:ind w:left="648" w:hanging="648"/>
      </w:pPr>
      <w:rPr>
        <w:b/>
      </w:rPr>
    </w:lvl>
    <w:lvl w:ilvl="4">
      <w:start w:val="1"/>
      <w:numFmt w:val="decimal"/>
      <w:lvlText w:val="%1.%2.%3.%4.%5."/>
      <w:lvlJc w:val="left"/>
      <w:pPr>
        <w:ind w:left="934"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70525BF6"/>
    <w:multiLevelType w:val="multilevel"/>
    <w:tmpl w:val="87F65D64"/>
    <w:lvl w:ilvl="0">
      <w:start w:val="16"/>
      <w:numFmt w:val="decimal"/>
      <w:lvlText w:val="%1"/>
      <w:lvlJc w:val="left"/>
      <w:pPr>
        <w:tabs>
          <w:tab w:val="num" w:pos="600"/>
        </w:tabs>
        <w:ind w:left="600" w:hanging="600"/>
      </w:pPr>
      <w:rPr>
        <w:rFonts w:hint="default"/>
        <w:sz w:val="22"/>
        <w:szCs w:val="22"/>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5452C86"/>
    <w:multiLevelType w:val="hybridMultilevel"/>
    <w:tmpl w:val="AF805A04"/>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A466839E">
      <w:start w:val="2"/>
      <w:numFmt w:val="lowerLetter"/>
      <w:lvlText w:val="%7)"/>
      <w:lvlJc w:val="left"/>
      <w:pPr>
        <w:ind w:left="5040" w:hanging="360"/>
      </w:pPr>
      <w:rPr>
        <w:rFonts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3"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B6C2320"/>
    <w:multiLevelType w:val="hybridMultilevel"/>
    <w:tmpl w:val="7932F3A2"/>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C80036F"/>
    <w:multiLevelType w:val="multilevel"/>
    <w:tmpl w:val="BC243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C85506E"/>
    <w:multiLevelType w:val="singleLevel"/>
    <w:tmpl w:val="5824B72C"/>
    <w:styleLink w:val="11111121"/>
    <w:lvl w:ilvl="0">
      <w:start w:val="1"/>
      <w:numFmt w:val="bullet"/>
      <w:lvlText w:val=""/>
      <w:lvlJc w:val="left"/>
      <w:pPr>
        <w:tabs>
          <w:tab w:val="num" w:pos="432"/>
        </w:tabs>
        <w:ind w:left="432" w:hanging="432"/>
      </w:pPr>
      <w:rPr>
        <w:rFonts w:ascii="Symbol" w:hAnsi="Symbol" w:hint="default"/>
      </w:rPr>
    </w:lvl>
  </w:abstractNum>
  <w:abstractNum w:abstractNumId="13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EAE328A"/>
    <w:multiLevelType w:val="hybridMultilevel"/>
    <w:tmpl w:val="B430127A"/>
    <w:lvl w:ilvl="0" w:tplc="1A2C6708">
      <w:start w:val="1"/>
      <w:numFmt w:val="decimal"/>
      <w:lvlText w:val="%1-"/>
      <w:lvlJc w:val="left"/>
      <w:pPr>
        <w:ind w:left="1068" w:hanging="360"/>
      </w:pPr>
      <w:rPr>
        <w:rFonts w:hint="default"/>
        <w:b/>
        <w:bCs/>
        <w:color w:val="auto"/>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0"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13"/>
  </w:num>
  <w:num w:numId="2">
    <w:abstractNumId w:val="137"/>
  </w:num>
  <w:num w:numId="3">
    <w:abstractNumId w:val="29"/>
  </w:num>
  <w:num w:numId="4">
    <w:abstractNumId w:val="17"/>
  </w:num>
  <w:num w:numId="5">
    <w:abstractNumId w:val="14"/>
  </w:num>
  <w:num w:numId="6">
    <w:abstractNumId w:val="122"/>
  </w:num>
  <w:num w:numId="7">
    <w:abstractNumId w:val="72"/>
  </w:num>
  <w:num w:numId="8">
    <w:abstractNumId w:val="129"/>
  </w:num>
  <w:num w:numId="9">
    <w:abstractNumId w:val="3"/>
  </w:num>
  <w:num w:numId="10">
    <w:abstractNumId w:val="33"/>
  </w:num>
  <w:num w:numId="11">
    <w:abstractNumId w:val="110"/>
  </w:num>
  <w:num w:numId="12">
    <w:abstractNumId w:val="21"/>
  </w:num>
  <w:num w:numId="13">
    <w:abstractNumId w:val="67"/>
  </w:num>
  <w:num w:numId="14">
    <w:abstractNumId w:val="61"/>
  </w:num>
  <w:num w:numId="15">
    <w:abstractNumId w:val="50"/>
  </w:num>
  <w:num w:numId="16">
    <w:abstractNumId w:val="105"/>
  </w:num>
  <w:num w:numId="17">
    <w:abstractNumId w:val="76"/>
  </w:num>
  <w:num w:numId="18">
    <w:abstractNumId w:val="57"/>
  </w:num>
  <w:num w:numId="19">
    <w:abstractNumId w:val="123"/>
  </w:num>
  <w:num w:numId="20">
    <w:abstractNumId w:val="10"/>
  </w:num>
  <w:num w:numId="21">
    <w:abstractNumId w:val="127"/>
  </w:num>
  <w:num w:numId="22">
    <w:abstractNumId w:val="77"/>
  </w:num>
  <w:num w:numId="23">
    <w:abstractNumId w:val="27"/>
  </w:num>
  <w:num w:numId="24">
    <w:abstractNumId w:val="86"/>
  </w:num>
  <w:num w:numId="25">
    <w:abstractNumId w:val="128"/>
  </w:num>
  <w:num w:numId="26">
    <w:abstractNumId w:val="22"/>
  </w:num>
  <w:num w:numId="27">
    <w:abstractNumId w:val="11"/>
  </w:num>
  <w:num w:numId="28">
    <w:abstractNumId w:val="45"/>
  </w:num>
  <w:num w:numId="29">
    <w:abstractNumId w:val="34"/>
  </w:num>
  <w:num w:numId="30">
    <w:abstractNumId w:val="16"/>
  </w:num>
  <w:num w:numId="31">
    <w:abstractNumId w:val="73"/>
  </w:num>
  <w:num w:numId="32">
    <w:abstractNumId w:val="108"/>
  </w:num>
  <w:num w:numId="33">
    <w:abstractNumId w:val="9"/>
  </w:num>
  <w:num w:numId="34">
    <w:abstractNumId w:val="93"/>
  </w:num>
  <w:num w:numId="35">
    <w:abstractNumId w:val="131"/>
  </w:num>
  <w:num w:numId="36">
    <w:abstractNumId w:val="70"/>
  </w:num>
  <w:num w:numId="37">
    <w:abstractNumId w:val="121"/>
  </w:num>
  <w:num w:numId="38">
    <w:abstractNumId w:val="37"/>
  </w:num>
  <w:num w:numId="39">
    <w:abstractNumId w:val="6"/>
  </w:num>
  <w:num w:numId="40">
    <w:abstractNumId w:val="90"/>
  </w:num>
  <w:num w:numId="41">
    <w:abstractNumId w:val="55"/>
  </w:num>
  <w:num w:numId="42">
    <w:abstractNumId w:val="42"/>
  </w:num>
  <w:num w:numId="43">
    <w:abstractNumId w:val="95"/>
  </w:num>
  <w:num w:numId="44">
    <w:abstractNumId w:val="112"/>
  </w:num>
  <w:num w:numId="45">
    <w:abstractNumId w:val="106"/>
  </w:num>
  <w:num w:numId="46">
    <w:abstractNumId w:val="38"/>
  </w:num>
  <w:num w:numId="47">
    <w:abstractNumId w:val="19"/>
  </w:num>
  <w:num w:numId="48">
    <w:abstractNumId w:val="64"/>
  </w:num>
  <w:num w:numId="49">
    <w:abstractNumId w:val="4"/>
  </w:num>
  <w:num w:numId="50">
    <w:abstractNumId w:val="119"/>
  </w:num>
  <w:num w:numId="51">
    <w:abstractNumId w:val="114"/>
  </w:num>
  <w:num w:numId="52">
    <w:abstractNumId w:val="26"/>
  </w:num>
  <w:num w:numId="53">
    <w:abstractNumId w:val="15"/>
  </w:num>
  <w:num w:numId="54">
    <w:abstractNumId w:val="32"/>
  </w:num>
  <w:num w:numId="55">
    <w:abstractNumId w:val="36"/>
  </w:num>
  <w:num w:numId="56">
    <w:abstractNumId w:val="83"/>
  </w:num>
  <w:num w:numId="57">
    <w:abstractNumId w:val="109"/>
  </w:num>
  <w:num w:numId="58">
    <w:abstractNumId w:val="47"/>
  </w:num>
  <w:num w:numId="59">
    <w:abstractNumId w:val="68"/>
  </w:num>
  <w:num w:numId="60">
    <w:abstractNumId w:val="41"/>
  </w:num>
  <w:num w:numId="61">
    <w:abstractNumId w:val="8"/>
  </w:num>
  <w:num w:numId="62">
    <w:abstractNumId w:val="89"/>
  </w:num>
  <w:num w:numId="63">
    <w:abstractNumId w:val="65"/>
  </w:num>
  <w:num w:numId="64">
    <w:abstractNumId w:val="124"/>
  </w:num>
  <w:num w:numId="65">
    <w:abstractNumId w:val="80"/>
  </w:num>
  <w:num w:numId="66">
    <w:abstractNumId w:val="23"/>
  </w:num>
  <w:num w:numId="67">
    <w:abstractNumId w:val="97"/>
  </w:num>
  <w:num w:numId="68">
    <w:abstractNumId w:val="117"/>
  </w:num>
  <w:num w:numId="69">
    <w:abstractNumId w:val="85"/>
  </w:num>
  <w:num w:numId="70">
    <w:abstractNumId w:val="100"/>
  </w:num>
  <w:num w:numId="71">
    <w:abstractNumId w:val="116"/>
  </w:num>
  <w:num w:numId="72">
    <w:abstractNumId w:val="87"/>
  </w:num>
  <w:num w:numId="73">
    <w:abstractNumId w:val="82"/>
  </w:num>
  <w:num w:numId="74">
    <w:abstractNumId w:val="96"/>
  </w:num>
  <w:num w:numId="75">
    <w:abstractNumId w:val="52"/>
  </w:num>
  <w:num w:numId="76">
    <w:abstractNumId w:val="88"/>
  </w:num>
  <w:num w:numId="77">
    <w:abstractNumId w:val="48"/>
  </w:num>
  <w:num w:numId="78">
    <w:abstractNumId w:val="31"/>
  </w:num>
  <w:num w:numId="79">
    <w:abstractNumId w:val="91"/>
  </w:num>
  <w:num w:numId="80">
    <w:abstractNumId w:val="111"/>
  </w:num>
  <w:num w:numId="81">
    <w:abstractNumId w:val="140"/>
  </w:num>
  <w:num w:numId="82">
    <w:abstractNumId w:val="30"/>
  </w:num>
  <w:num w:numId="83">
    <w:abstractNumId w:val="92"/>
  </w:num>
  <w:num w:numId="84">
    <w:abstractNumId w:val="103"/>
  </w:num>
  <w:num w:numId="85">
    <w:abstractNumId w:val="102"/>
  </w:num>
  <w:num w:numId="86">
    <w:abstractNumId w:val="53"/>
  </w:num>
  <w:num w:numId="87">
    <w:abstractNumId w:val="98"/>
  </w:num>
  <w:num w:numId="88">
    <w:abstractNumId w:val="46"/>
  </w:num>
  <w:num w:numId="89">
    <w:abstractNumId w:val="51"/>
  </w:num>
  <w:num w:numId="90">
    <w:abstractNumId w:val="1"/>
  </w:num>
  <w:num w:numId="91">
    <w:abstractNumId w:val="115"/>
  </w:num>
  <w:num w:numId="92">
    <w:abstractNumId w:val="56"/>
  </w:num>
  <w:num w:numId="93">
    <w:abstractNumId w:val="130"/>
  </w:num>
  <w:num w:numId="94">
    <w:abstractNumId w:val="133"/>
  </w:num>
  <w:num w:numId="95">
    <w:abstractNumId w:val="39"/>
  </w:num>
  <w:num w:numId="96">
    <w:abstractNumId w:val="58"/>
  </w:num>
  <w:num w:numId="97">
    <w:abstractNumId w:val="43"/>
  </w:num>
  <w:num w:numId="98">
    <w:abstractNumId w:val="18"/>
  </w:num>
  <w:num w:numId="99">
    <w:abstractNumId w:val="69"/>
  </w:num>
  <w:num w:numId="100">
    <w:abstractNumId w:val="74"/>
  </w:num>
  <w:num w:numId="101">
    <w:abstractNumId w:val="135"/>
  </w:num>
  <w:num w:numId="102">
    <w:abstractNumId w:val="104"/>
  </w:num>
  <w:num w:numId="103">
    <w:abstractNumId w:val="138"/>
  </w:num>
  <w:num w:numId="104">
    <w:abstractNumId w:val="84"/>
  </w:num>
  <w:num w:numId="105">
    <w:abstractNumId w:val="0"/>
  </w:num>
  <w:num w:numId="106">
    <w:abstractNumId w:val="125"/>
  </w:num>
  <w:num w:numId="107">
    <w:abstractNumId w:val="49"/>
  </w:num>
  <w:num w:numId="108">
    <w:abstractNumId w:val="62"/>
  </w:num>
  <w:num w:numId="109">
    <w:abstractNumId w:val="59"/>
  </w:num>
  <w:num w:numId="110">
    <w:abstractNumId w:val="107"/>
  </w:num>
  <w:num w:numId="111">
    <w:abstractNumId w:val="25"/>
  </w:num>
  <w:num w:numId="112">
    <w:abstractNumId w:val="118"/>
  </w:num>
  <w:num w:numId="113">
    <w:abstractNumId w:val="71"/>
  </w:num>
  <w:num w:numId="114">
    <w:abstractNumId w:val="120"/>
  </w:num>
  <w:num w:numId="115">
    <w:abstractNumId w:val="66"/>
  </w:num>
  <w:num w:numId="116">
    <w:abstractNumId w:val="132"/>
  </w:num>
  <w:num w:numId="117">
    <w:abstractNumId w:val="78"/>
  </w:num>
  <w:num w:numId="118">
    <w:abstractNumId w:val="79"/>
  </w:num>
  <w:num w:numId="119">
    <w:abstractNumId w:val="111"/>
    <w:lvlOverride w:ilvl="0">
      <w:startOverride w:val="20"/>
    </w:lvlOverride>
    <w:lvlOverride w:ilvl="1">
      <w:startOverride w:val="4"/>
    </w:lvlOverride>
  </w:num>
  <w:num w:numId="120">
    <w:abstractNumId w:val="111"/>
    <w:lvlOverride w:ilvl="0">
      <w:startOverride w:val="25"/>
    </w:lvlOverride>
    <w:lvlOverride w:ilvl="1">
      <w:startOverride w:val="2"/>
    </w:lvlOverride>
  </w:num>
  <w:num w:numId="121">
    <w:abstractNumId w:val="63"/>
  </w:num>
  <w:num w:numId="122">
    <w:abstractNumId w:val="54"/>
  </w:num>
  <w:num w:numId="123">
    <w:abstractNumId w:val="35"/>
  </w:num>
  <w:num w:numId="124">
    <w:abstractNumId w:val="20"/>
  </w:num>
  <w:num w:numId="125">
    <w:abstractNumId w:val="40"/>
  </w:num>
  <w:num w:numId="126">
    <w:abstractNumId w:val="12"/>
  </w:num>
  <w:num w:numId="127">
    <w:abstractNumId w:val="99"/>
  </w:num>
  <w:num w:numId="128">
    <w:abstractNumId w:val="13"/>
  </w:num>
  <w:num w:numId="129">
    <w:abstractNumId w:val="81"/>
  </w:num>
  <w:num w:numId="130">
    <w:abstractNumId w:val="101"/>
  </w:num>
  <w:num w:numId="131">
    <w:abstractNumId w:val="126"/>
  </w:num>
  <w:num w:numId="132">
    <w:abstractNumId w:val="44"/>
  </w:num>
  <w:num w:numId="133">
    <w:abstractNumId w:val="60"/>
  </w:num>
  <w:num w:numId="134">
    <w:abstractNumId w:val="5"/>
  </w:num>
  <w:num w:numId="135">
    <w:abstractNumId w:val="94"/>
  </w:num>
  <w:num w:numId="136">
    <w:abstractNumId w:val="24"/>
  </w:num>
  <w:num w:numId="137">
    <w:abstractNumId w:val="134"/>
  </w:num>
  <w:num w:numId="138">
    <w:abstractNumId w:val="136"/>
  </w:num>
  <w:num w:numId="139">
    <w:abstractNumId w:val="7"/>
  </w:num>
  <w:num w:numId="140">
    <w:abstractNumId w:val="139"/>
  </w:num>
  <w:num w:numId="141">
    <w:abstractNumId w:val="2"/>
  </w:num>
  <w:num w:numId="142">
    <w:abstractNumId w:val="28"/>
  </w:num>
  <w:num w:numId="143">
    <w:abstractNumId w:val="75"/>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GB" w:vendorID="64" w:dllVersion="4096" w:nlCheck="1" w:checkStyle="0"/>
  <w:activeWritingStyle w:appName="MSWord" w:lang="de-DE"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D57"/>
    <w:rsid w:val="00000DAD"/>
    <w:rsid w:val="00000E27"/>
    <w:rsid w:val="00002197"/>
    <w:rsid w:val="00002D33"/>
    <w:rsid w:val="00002DA6"/>
    <w:rsid w:val="00003CFF"/>
    <w:rsid w:val="00003D8F"/>
    <w:rsid w:val="00004068"/>
    <w:rsid w:val="000044BC"/>
    <w:rsid w:val="00006011"/>
    <w:rsid w:val="00006038"/>
    <w:rsid w:val="0000603A"/>
    <w:rsid w:val="00007672"/>
    <w:rsid w:val="00007A9D"/>
    <w:rsid w:val="00007B00"/>
    <w:rsid w:val="0001075C"/>
    <w:rsid w:val="0001186B"/>
    <w:rsid w:val="00011A8F"/>
    <w:rsid w:val="00011C72"/>
    <w:rsid w:val="00012D0F"/>
    <w:rsid w:val="00013B28"/>
    <w:rsid w:val="00014097"/>
    <w:rsid w:val="000140CE"/>
    <w:rsid w:val="0001418E"/>
    <w:rsid w:val="000143A7"/>
    <w:rsid w:val="00014D12"/>
    <w:rsid w:val="000164B2"/>
    <w:rsid w:val="000164BC"/>
    <w:rsid w:val="000171ED"/>
    <w:rsid w:val="00017FE4"/>
    <w:rsid w:val="00020473"/>
    <w:rsid w:val="00020DBE"/>
    <w:rsid w:val="00022BD2"/>
    <w:rsid w:val="0002337C"/>
    <w:rsid w:val="00024836"/>
    <w:rsid w:val="00024A81"/>
    <w:rsid w:val="00024BEC"/>
    <w:rsid w:val="00025324"/>
    <w:rsid w:val="000259CD"/>
    <w:rsid w:val="000263AD"/>
    <w:rsid w:val="00026662"/>
    <w:rsid w:val="00026CB4"/>
    <w:rsid w:val="0002733B"/>
    <w:rsid w:val="000278E6"/>
    <w:rsid w:val="0002797D"/>
    <w:rsid w:val="00027A6B"/>
    <w:rsid w:val="00030C7F"/>
    <w:rsid w:val="00031760"/>
    <w:rsid w:val="000319BF"/>
    <w:rsid w:val="00033689"/>
    <w:rsid w:val="000348E7"/>
    <w:rsid w:val="000348FD"/>
    <w:rsid w:val="00034B7B"/>
    <w:rsid w:val="00035276"/>
    <w:rsid w:val="00036548"/>
    <w:rsid w:val="000368AE"/>
    <w:rsid w:val="000374FB"/>
    <w:rsid w:val="00041640"/>
    <w:rsid w:val="0004261A"/>
    <w:rsid w:val="00042A68"/>
    <w:rsid w:val="00043316"/>
    <w:rsid w:val="000433BB"/>
    <w:rsid w:val="00043412"/>
    <w:rsid w:val="000444F3"/>
    <w:rsid w:val="00045C8E"/>
    <w:rsid w:val="00046259"/>
    <w:rsid w:val="000465C6"/>
    <w:rsid w:val="000467A0"/>
    <w:rsid w:val="000503A8"/>
    <w:rsid w:val="00050911"/>
    <w:rsid w:val="000532B8"/>
    <w:rsid w:val="00053805"/>
    <w:rsid w:val="0005448E"/>
    <w:rsid w:val="00055005"/>
    <w:rsid w:val="000550B4"/>
    <w:rsid w:val="000557B9"/>
    <w:rsid w:val="0005730C"/>
    <w:rsid w:val="000604F5"/>
    <w:rsid w:val="00060AD4"/>
    <w:rsid w:val="00060BAE"/>
    <w:rsid w:val="000616F3"/>
    <w:rsid w:val="00061F06"/>
    <w:rsid w:val="0006241F"/>
    <w:rsid w:val="000644E3"/>
    <w:rsid w:val="00064CFB"/>
    <w:rsid w:val="00064DDC"/>
    <w:rsid w:val="00066DFE"/>
    <w:rsid w:val="0006717C"/>
    <w:rsid w:val="0006778D"/>
    <w:rsid w:val="00067BCD"/>
    <w:rsid w:val="00067F0E"/>
    <w:rsid w:val="0007018B"/>
    <w:rsid w:val="0007116F"/>
    <w:rsid w:val="000711F1"/>
    <w:rsid w:val="00072576"/>
    <w:rsid w:val="0007276E"/>
    <w:rsid w:val="00073193"/>
    <w:rsid w:val="000733E1"/>
    <w:rsid w:val="00073C05"/>
    <w:rsid w:val="00074569"/>
    <w:rsid w:val="00075F5F"/>
    <w:rsid w:val="00076478"/>
    <w:rsid w:val="00076A41"/>
    <w:rsid w:val="00081D39"/>
    <w:rsid w:val="000823AD"/>
    <w:rsid w:val="00082720"/>
    <w:rsid w:val="00083246"/>
    <w:rsid w:val="00083BD2"/>
    <w:rsid w:val="00083C4A"/>
    <w:rsid w:val="00083D3D"/>
    <w:rsid w:val="00084175"/>
    <w:rsid w:val="000848CE"/>
    <w:rsid w:val="00085249"/>
    <w:rsid w:val="00085793"/>
    <w:rsid w:val="00086D4F"/>
    <w:rsid w:val="00087AF3"/>
    <w:rsid w:val="00090156"/>
    <w:rsid w:val="00090D5F"/>
    <w:rsid w:val="00090F99"/>
    <w:rsid w:val="00091A64"/>
    <w:rsid w:val="000927CA"/>
    <w:rsid w:val="000939BF"/>
    <w:rsid w:val="00093AA7"/>
    <w:rsid w:val="00093FC5"/>
    <w:rsid w:val="000942DA"/>
    <w:rsid w:val="000942F8"/>
    <w:rsid w:val="00094B86"/>
    <w:rsid w:val="00094BD4"/>
    <w:rsid w:val="00095728"/>
    <w:rsid w:val="00097735"/>
    <w:rsid w:val="00097FEF"/>
    <w:rsid w:val="000A0F6A"/>
    <w:rsid w:val="000A167B"/>
    <w:rsid w:val="000A4AA4"/>
    <w:rsid w:val="000A56E5"/>
    <w:rsid w:val="000A5DD6"/>
    <w:rsid w:val="000A662E"/>
    <w:rsid w:val="000A7202"/>
    <w:rsid w:val="000B030C"/>
    <w:rsid w:val="000B083F"/>
    <w:rsid w:val="000B0896"/>
    <w:rsid w:val="000B1BCA"/>
    <w:rsid w:val="000B1C0E"/>
    <w:rsid w:val="000B34BD"/>
    <w:rsid w:val="000B47E1"/>
    <w:rsid w:val="000B47FD"/>
    <w:rsid w:val="000B6B7F"/>
    <w:rsid w:val="000B7227"/>
    <w:rsid w:val="000B722E"/>
    <w:rsid w:val="000B73CB"/>
    <w:rsid w:val="000B776D"/>
    <w:rsid w:val="000B7B9D"/>
    <w:rsid w:val="000C11A1"/>
    <w:rsid w:val="000C14A7"/>
    <w:rsid w:val="000C15F2"/>
    <w:rsid w:val="000C2282"/>
    <w:rsid w:val="000C2904"/>
    <w:rsid w:val="000C3075"/>
    <w:rsid w:val="000C31E9"/>
    <w:rsid w:val="000C3D3E"/>
    <w:rsid w:val="000C4275"/>
    <w:rsid w:val="000C447E"/>
    <w:rsid w:val="000C532C"/>
    <w:rsid w:val="000C53F6"/>
    <w:rsid w:val="000C564A"/>
    <w:rsid w:val="000C6B15"/>
    <w:rsid w:val="000C77B8"/>
    <w:rsid w:val="000C7B99"/>
    <w:rsid w:val="000D029F"/>
    <w:rsid w:val="000D086C"/>
    <w:rsid w:val="000D17BF"/>
    <w:rsid w:val="000D2DDE"/>
    <w:rsid w:val="000D326D"/>
    <w:rsid w:val="000D4296"/>
    <w:rsid w:val="000D5960"/>
    <w:rsid w:val="000D6307"/>
    <w:rsid w:val="000D6A1C"/>
    <w:rsid w:val="000D7BEB"/>
    <w:rsid w:val="000E04D0"/>
    <w:rsid w:val="000E0A11"/>
    <w:rsid w:val="000E14F1"/>
    <w:rsid w:val="000E3039"/>
    <w:rsid w:val="000E4504"/>
    <w:rsid w:val="000E50D3"/>
    <w:rsid w:val="000E5ED0"/>
    <w:rsid w:val="000E609A"/>
    <w:rsid w:val="000E63D6"/>
    <w:rsid w:val="000E727B"/>
    <w:rsid w:val="000E79FB"/>
    <w:rsid w:val="000F0864"/>
    <w:rsid w:val="000F0CF9"/>
    <w:rsid w:val="000F0D70"/>
    <w:rsid w:val="000F1987"/>
    <w:rsid w:val="000F1D44"/>
    <w:rsid w:val="000F2ABB"/>
    <w:rsid w:val="000F2CE2"/>
    <w:rsid w:val="000F2E24"/>
    <w:rsid w:val="000F3D63"/>
    <w:rsid w:val="000F3D88"/>
    <w:rsid w:val="000F4537"/>
    <w:rsid w:val="000F467F"/>
    <w:rsid w:val="000F4857"/>
    <w:rsid w:val="000F4E7E"/>
    <w:rsid w:val="000F5633"/>
    <w:rsid w:val="000F5F75"/>
    <w:rsid w:val="000F7203"/>
    <w:rsid w:val="000F72EA"/>
    <w:rsid w:val="000F7324"/>
    <w:rsid w:val="000F7669"/>
    <w:rsid w:val="00100231"/>
    <w:rsid w:val="0010165B"/>
    <w:rsid w:val="00101ED3"/>
    <w:rsid w:val="00103227"/>
    <w:rsid w:val="00103AFD"/>
    <w:rsid w:val="00104F56"/>
    <w:rsid w:val="0010635A"/>
    <w:rsid w:val="00106F46"/>
    <w:rsid w:val="00110E2A"/>
    <w:rsid w:val="001110BC"/>
    <w:rsid w:val="001118FD"/>
    <w:rsid w:val="00111C6F"/>
    <w:rsid w:val="001126E7"/>
    <w:rsid w:val="00112ACD"/>
    <w:rsid w:val="00112ADF"/>
    <w:rsid w:val="00113452"/>
    <w:rsid w:val="00113511"/>
    <w:rsid w:val="00113704"/>
    <w:rsid w:val="00113E03"/>
    <w:rsid w:val="001151E5"/>
    <w:rsid w:val="00115DEA"/>
    <w:rsid w:val="001165ED"/>
    <w:rsid w:val="001178FB"/>
    <w:rsid w:val="001179EB"/>
    <w:rsid w:val="0012019E"/>
    <w:rsid w:val="0012070C"/>
    <w:rsid w:val="00120E7E"/>
    <w:rsid w:val="00122ED7"/>
    <w:rsid w:val="001239C7"/>
    <w:rsid w:val="00123FE0"/>
    <w:rsid w:val="001257E4"/>
    <w:rsid w:val="00125C0B"/>
    <w:rsid w:val="00126327"/>
    <w:rsid w:val="0012653D"/>
    <w:rsid w:val="00126649"/>
    <w:rsid w:val="00126F19"/>
    <w:rsid w:val="00130355"/>
    <w:rsid w:val="001308CD"/>
    <w:rsid w:val="001317E7"/>
    <w:rsid w:val="00131B01"/>
    <w:rsid w:val="00131C2E"/>
    <w:rsid w:val="0013308E"/>
    <w:rsid w:val="00133D73"/>
    <w:rsid w:val="00133D9F"/>
    <w:rsid w:val="00133FE0"/>
    <w:rsid w:val="00134086"/>
    <w:rsid w:val="0013449D"/>
    <w:rsid w:val="00135B67"/>
    <w:rsid w:val="00137D3B"/>
    <w:rsid w:val="00137F11"/>
    <w:rsid w:val="00137F70"/>
    <w:rsid w:val="00140258"/>
    <w:rsid w:val="001409B5"/>
    <w:rsid w:val="00140D6A"/>
    <w:rsid w:val="0014149C"/>
    <w:rsid w:val="0014167B"/>
    <w:rsid w:val="001418FA"/>
    <w:rsid w:val="00142DD4"/>
    <w:rsid w:val="001435E3"/>
    <w:rsid w:val="00144717"/>
    <w:rsid w:val="001459B0"/>
    <w:rsid w:val="001466D7"/>
    <w:rsid w:val="001504F2"/>
    <w:rsid w:val="0015059A"/>
    <w:rsid w:val="0015204F"/>
    <w:rsid w:val="001524D0"/>
    <w:rsid w:val="00153A0B"/>
    <w:rsid w:val="00154B7C"/>
    <w:rsid w:val="00155613"/>
    <w:rsid w:val="00155EB5"/>
    <w:rsid w:val="00157813"/>
    <w:rsid w:val="00160845"/>
    <w:rsid w:val="00160C1A"/>
    <w:rsid w:val="00162007"/>
    <w:rsid w:val="001621F1"/>
    <w:rsid w:val="0016437A"/>
    <w:rsid w:val="001644A0"/>
    <w:rsid w:val="00164A85"/>
    <w:rsid w:val="00164C7E"/>
    <w:rsid w:val="00164EF4"/>
    <w:rsid w:val="001676D0"/>
    <w:rsid w:val="001677D0"/>
    <w:rsid w:val="001678FE"/>
    <w:rsid w:val="0017055E"/>
    <w:rsid w:val="001707E7"/>
    <w:rsid w:val="0017135B"/>
    <w:rsid w:val="001713EE"/>
    <w:rsid w:val="00171913"/>
    <w:rsid w:val="00172CB4"/>
    <w:rsid w:val="00172DFD"/>
    <w:rsid w:val="00172FE4"/>
    <w:rsid w:val="001733FB"/>
    <w:rsid w:val="0017349E"/>
    <w:rsid w:val="0017365F"/>
    <w:rsid w:val="00173B55"/>
    <w:rsid w:val="0017544F"/>
    <w:rsid w:val="00175D69"/>
    <w:rsid w:val="00175FD4"/>
    <w:rsid w:val="0017651D"/>
    <w:rsid w:val="001779A9"/>
    <w:rsid w:val="00180D65"/>
    <w:rsid w:val="00181CAA"/>
    <w:rsid w:val="00182604"/>
    <w:rsid w:val="00182C22"/>
    <w:rsid w:val="00182D7A"/>
    <w:rsid w:val="00183BAE"/>
    <w:rsid w:val="00183EA0"/>
    <w:rsid w:val="00183FD9"/>
    <w:rsid w:val="00184F40"/>
    <w:rsid w:val="00185EB3"/>
    <w:rsid w:val="00186178"/>
    <w:rsid w:val="0018623B"/>
    <w:rsid w:val="001867BB"/>
    <w:rsid w:val="00186AEE"/>
    <w:rsid w:val="00186D6B"/>
    <w:rsid w:val="00187229"/>
    <w:rsid w:val="001877F7"/>
    <w:rsid w:val="00190521"/>
    <w:rsid w:val="00190D2E"/>
    <w:rsid w:val="00191F97"/>
    <w:rsid w:val="00192C29"/>
    <w:rsid w:val="00193981"/>
    <w:rsid w:val="00193CA6"/>
    <w:rsid w:val="00193D77"/>
    <w:rsid w:val="001943C6"/>
    <w:rsid w:val="0019547A"/>
    <w:rsid w:val="00195816"/>
    <w:rsid w:val="00195972"/>
    <w:rsid w:val="001959DD"/>
    <w:rsid w:val="00195A2D"/>
    <w:rsid w:val="00196F90"/>
    <w:rsid w:val="001A0725"/>
    <w:rsid w:val="001A085E"/>
    <w:rsid w:val="001A14DF"/>
    <w:rsid w:val="001A2793"/>
    <w:rsid w:val="001A28B6"/>
    <w:rsid w:val="001A3BEB"/>
    <w:rsid w:val="001A3DAB"/>
    <w:rsid w:val="001A5C0B"/>
    <w:rsid w:val="001A5E64"/>
    <w:rsid w:val="001A69CE"/>
    <w:rsid w:val="001A6B45"/>
    <w:rsid w:val="001A7D46"/>
    <w:rsid w:val="001B05A0"/>
    <w:rsid w:val="001B1CAF"/>
    <w:rsid w:val="001B3038"/>
    <w:rsid w:val="001B4036"/>
    <w:rsid w:val="001B45AF"/>
    <w:rsid w:val="001B4EF2"/>
    <w:rsid w:val="001B513C"/>
    <w:rsid w:val="001B6B8B"/>
    <w:rsid w:val="001B726D"/>
    <w:rsid w:val="001B7AF2"/>
    <w:rsid w:val="001B7CFA"/>
    <w:rsid w:val="001C0A5B"/>
    <w:rsid w:val="001C0E2C"/>
    <w:rsid w:val="001C1478"/>
    <w:rsid w:val="001C3020"/>
    <w:rsid w:val="001C3EC2"/>
    <w:rsid w:val="001C414A"/>
    <w:rsid w:val="001C472B"/>
    <w:rsid w:val="001C4880"/>
    <w:rsid w:val="001C575F"/>
    <w:rsid w:val="001C5EC8"/>
    <w:rsid w:val="001C67BA"/>
    <w:rsid w:val="001D1A07"/>
    <w:rsid w:val="001D2503"/>
    <w:rsid w:val="001D2D55"/>
    <w:rsid w:val="001D3975"/>
    <w:rsid w:val="001D3EC6"/>
    <w:rsid w:val="001D4794"/>
    <w:rsid w:val="001D49ED"/>
    <w:rsid w:val="001D4D48"/>
    <w:rsid w:val="001D6E46"/>
    <w:rsid w:val="001D75BC"/>
    <w:rsid w:val="001D7E50"/>
    <w:rsid w:val="001E116B"/>
    <w:rsid w:val="001E1D81"/>
    <w:rsid w:val="001E3F14"/>
    <w:rsid w:val="001F0433"/>
    <w:rsid w:val="001F13F1"/>
    <w:rsid w:val="001F2876"/>
    <w:rsid w:val="001F475A"/>
    <w:rsid w:val="001F4DFA"/>
    <w:rsid w:val="001F4FEF"/>
    <w:rsid w:val="001F5572"/>
    <w:rsid w:val="001F568E"/>
    <w:rsid w:val="001F6F81"/>
    <w:rsid w:val="001F72D2"/>
    <w:rsid w:val="001F7784"/>
    <w:rsid w:val="0020003D"/>
    <w:rsid w:val="002000D3"/>
    <w:rsid w:val="00200228"/>
    <w:rsid w:val="00200889"/>
    <w:rsid w:val="00201503"/>
    <w:rsid w:val="002018F8"/>
    <w:rsid w:val="00202318"/>
    <w:rsid w:val="00202617"/>
    <w:rsid w:val="0020262A"/>
    <w:rsid w:val="002029A8"/>
    <w:rsid w:val="00202FCE"/>
    <w:rsid w:val="002035BF"/>
    <w:rsid w:val="00203CB2"/>
    <w:rsid w:val="00204977"/>
    <w:rsid w:val="0020543F"/>
    <w:rsid w:val="0020547E"/>
    <w:rsid w:val="00205D1C"/>
    <w:rsid w:val="00205E7C"/>
    <w:rsid w:val="00206A3D"/>
    <w:rsid w:val="00206CF5"/>
    <w:rsid w:val="00206DF9"/>
    <w:rsid w:val="00206FBC"/>
    <w:rsid w:val="002073DE"/>
    <w:rsid w:val="0021045D"/>
    <w:rsid w:val="00210EEF"/>
    <w:rsid w:val="00212746"/>
    <w:rsid w:val="0021353D"/>
    <w:rsid w:val="00213ECB"/>
    <w:rsid w:val="00215242"/>
    <w:rsid w:val="00215900"/>
    <w:rsid w:val="002159F9"/>
    <w:rsid w:val="00216D17"/>
    <w:rsid w:val="0021700C"/>
    <w:rsid w:val="00220149"/>
    <w:rsid w:val="00221294"/>
    <w:rsid w:val="002215C3"/>
    <w:rsid w:val="0022282F"/>
    <w:rsid w:val="002231ED"/>
    <w:rsid w:val="002232B9"/>
    <w:rsid w:val="00223446"/>
    <w:rsid w:val="002241F2"/>
    <w:rsid w:val="0022426A"/>
    <w:rsid w:val="00225105"/>
    <w:rsid w:val="002262B8"/>
    <w:rsid w:val="00226F71"/>
    <w:rsid w:val="002274DC"/>
    <w:rsid w:val="002277A9"/>
    <w:rsid w:val="0022780C"/>
    <w:rsid w:val="00230CAA"/>
    <w:rsid w:val="00231A93"/>
    <w:rsid w:val="00233038"/>
    <w:rsid w:val="002330C4"/>
    <w:rsid w:val="002350D5"/>
    <w:rsid w:val="00236203"/>
    <w:rsid w:val="002373F0"/>
    <w:rsid w:val="002377B3"/>
    <w:rsid w:val="00237CF4"/>
    <w:rsid w:val="00240511"/>
    <w:rsid w:val="002421C7"/>
    <w:rsid w:val="0024414A"/>
    <w:rsid w:val="002447C2"/>
    <w:rsid w:val="00245CC0"/>
    <w:rsid w:val="002464F5"/>
    <w:rsid w:val="002468B6"/>
    <w:rsid w:val="0024772E"/>
    <w:rsid w:val="00252C08"/>
    <w:rsid w:val="002533A6"/>
    <w:rsid w:val="00253C2D"/>
    <w:rsid w:val="00253D93"/>
    <w:rsid w:val="00253F2B"/>
    <w:rsid w:val="00254708"/>
    <w:rsid w:val="00254D5D"/>
    <w:rsid w:val="0025500C"/>
    <w:rsid w:val="0025536F"/>
    <w:rsid w:val="002556BD"/>
    <w:rsid w:val="00255B83"/>
    <w:rsid w:val="00255F3E"/>
    <w:rsid w:val="00257526"/>
    <w:rsid w:val="00257B81"/>
    <w:rsid w:val="00257DD5"/>
    <w:rsid w:val="00260DA6"/>
    <w:rsid w:val="0026181C"/>
    <w:rsid w:val="002618B5"/>
    <w:rsid w:val="00261D26"/>
    <w:rsid w:val="00261EC8"/>
    <w:rsid w:val="00262DD9"/>
    <w:rsid w:val="00263976"/>
    <w:rsid w:val="002639A6"/>
    <w:rsid w:val="00264D07"/>
    <w:rsid w:val="00264FAA"/>
    <w:rsid w:val="00265464"/>
    <w:rsid w:val="002656E6"/>
    <w:rsid w:val="00265DD4"/>
    <w:rsid w:val="00265F37"/>
    <w:rsid w:val="00266441"/>
    <w:rsid w:val="00266A3F"/>
    <w:rsid w:val="002672A9"/>
    <w:rsid w:val="002703B5"/>
    <w:rsid w:val="00271937"/>
    <w:rsid w:val="00271E54"/>
    <w:rsid w:val="00272220"/>
    <w:rsid w:val="002730B2"/>
    <w:rsid w:val="002737EE"/>
    <w:rsid w:val="00274D50"/>
    <w:rsid w:val="00275C93"/>
    <w:rsid w:val="00276F9E"/>
    <w:rsid w:val="00277D61"/>
    <w:rsid w:val="00280996"/>
    <w:rsid w:val="00280A8C"/>
    <w:rsid w:val="00281050"/>
    <w:rsid w:val="0028159F"/>
    <w:rsid w:val="002828B9"/>
    <w:rsid w:val="00283EE2"/>
    <w:rsid w:val="00284C5A"/>
    <w:rsid w:val="0028505D"/>
    <w:rsid w:val="00285770"/>
    <w:rsid w:val="0028584B"/>
    <w:rsid w:val="002866F4"/>
    <w:rsid w:val="0028692D"/>
    <w:rsid w:val="00286BD0"/>
    <w:rsid w:val="00286FBB"/>
    <w:rsid w:val="00287D1D"/>
    <w:rsid w:val="002905BA"/>
    <w:rsid w:val="00290893"/>
    <w:rsid w:val="00290ECA"/>
    <w:rsid w:val="0029223A"/>
    <w:rsid w:val="002928FA"/>
    <w:rsid w:val="00293CEF"/>
    <w:rsid w:val="00293D2E"/>
    <w:rsid w:val="00293DC6"/>
    <w:rsid w:val="00295073"/>
    <w:rsid w:val="00295CC4"/>
    <w:rsid w:val="00297348"/>
    <w:rsid w:val="00297AB1"/>
    <w:rsid w:val="00297E75"/>
    <w:rsid w:val="002A02E1"/>
    <w:rsid w:val="002A1F26"/>
    <w:rsid w:val="002A30F6"/>
    <w:rsid w:val="002A395D"/>
    <w:rsid w:val="002A45B4"/>
    <w:rsid w:val="002A525B"/>
    <w:rsid w:val="002A64CB"/>
    <w:rsid w:val="002A6ADE"/>
    <w:rsid w:val="002A704F"/>
    <w:rsid w:val="002A7258"/>
    <w:rsid w:val="002A7B2B"/>
    <w:rsid w:val="002B0B38"/>
    <w:rsid w:val="002B0C44"/>
    <w:rsid w:val="002B10CF"/>
    <w:rsid w:val="002B1636"/>
    <w:rsid w:val="002B21B5"/>
    <w:rsid w:val="002B23DC"/>
    <w:rsid w:val="002B2900"/>
    <w:rsid w:val="002B2DAD"/>
    <w:rsid w:val="002B31AE"/>
    <w:rsid w:val="002B40C3"/>
    <w:rsid w:val="002B5056"/>
    <w:rsid w:val="002B50DD"/>
    <w:rsid w:val="002B5F73"/>
    <w:rsid w:val="002B658B"/>
    <w:rsid w:val="002B6852"/>
    <w:rsid w:val="002B76BB"/>
    <w:rsid w:val="002C0C02"/>
    <w:rsid w:val="002C11CE"/>
    <w:rsid w:val="002C232F"/>
    <w:rsid w:val="002C2B69"/>
    <w:rsid w:val="002C2C1A"/>
    <w:rsid w:val="002C3DFE"/>
    <w:rsid w:val="002C4274"/>
    <w:rsid w:val="002C4700"/>
    <w:rsid w:val="002C4A3F"/>
    <w:rsid w:val="002C5A3C"/>
    <w:rsid w:val="002C65FC"/>
    <w:rsid w:val="002C6A08"/>
    <w:rsid w:val="002C6ECE"/>
    <w:rsid w:val="002C73F8"/>
    <w:rsid w:val="002C77D3"/>
    <w:rsid w:val="002D0874"/>
    <w:rsid w:val="002D27BE"/>
    <w:rsid w:val="002D2D8E"/>
    <w:rsid w:val="002D3A80"/>
    <w:rsid w:val="002D3D5A"/>
    <w:rsid w:val="002D4125"/>
    <w:rsid w:val="002D459F"/>
    <w:rsid w:val="002D46F5"/>
    <w:rsid w:val="002D505B"/>
    <w:rsid w:val="002D5FE1"/>
    <w:rsid w:val="002D694B"/>
    <w:rsid w:val="002E0CD9"/>
    <w:rsid w:val="002E142F"/>
    <w:rsid w:val="002E1603"/>
    <w:rsid w:val="002E3111"/>
    <w:rsid w:val="002E4BD8"/>
    <w:rsid w:val="002E4CC9"/>
    <w:rsid w:val="002E62B8"/>
    <w:rsid w:val="002E639C"/>
    <w:rsid w:val="002E697F"/>
    <w:rsid w:val="002E6F88"/>
    <w:rsid w:val="002E7901"/>
    <w:rsid w:val="002F2052"/>
    <w:rsid w:val="002F2059"/>
    <w:rsid w:val="002F22BB"/>
    <w:rsid w:val="002F473F"/>
    <w:rsid w:val="002F59E5"/>
    <w:rsid w:val="002F62C7"/>
    <w:rsid w:val="002F6CE9"/>
    <w:rsid w:val="002F77E7"/>
    <w:rsid w:val="002F7A6F"/>
    <w:rsid w:val="0030317E"/>
    <w:rsid w:val="00303265"/>
    <w:rsid w:val="00303DB0"/>
    <w:rsid w:val="00303DF7"/>
    <w:rsid w:val="003051D0"/>
    <w:rsid w:val="00305F26"/>
    <w:rsid w:val="003061F5"/>
    <w:rsid w:val="00306418"/>
    <w:rsid w:val="003066D7"/>
    <w:rsid w:val="00307F12"/>
    <w:rsid w:val="00310BC0"/>
    <w:rsid w:val="0031203B"/>
    <w:rsid w:val="00312169"/>
    <w:rsid w:val="0031398E"/>
    <w:rsid w:val="00314309"/>
    <w:rsid w:val="00315416"/>
    <w:rsid w:val="00316CFE"/>
    <w:rsid w:val="00316F9C"/>
    <w:rsid w:val="0031706F"/>
    <w:rsid w:val="003172A0"/>
    <w:rsid w:val="003178E4"/>
    <w:rsid w:val="00317E48"/>
    <w:rsid w:val="0032132A"/>
    <w:rsid w:val="00321533"/>
    <w:rsid w:val="003216F1"/>
    <w:rsid w:val="00321D89"/>
    <w:rsid w:val="003220A0"/>
    <w:rsid w:val="00322B2E"/>
    <w:rsid w:val="00322F66"/>
    <w:rsid w:val="00323687"/>
    <w:rsid w:val="00323DA6"/>
    <w:rsid w:val="003241ED"/>
    <w:rsid w:val="00324F24"/>
    <w:rsid w:val="003253BB"/>
    <w:rsid w:val="00325493"/>
    <w:rsid w:val="00325B01"/>
    <w:rsid w:val="00325CE7"/>
    <w:rsid w:val="00325EE9"/>
    <w:rsid w:val="00326D5A"/>
    <w:rsid w:val="003305D1"/>
    <w:rsid w:val="003312E2"/>
    <w:rsid w:val="00331B4E"/>
    <w:rsid w:val="00332063"/>
    <w:rsid w:val="00332957"/>
    <w:rsid w:val="003333CA"/>
    <w:rsid w:val="0033351F"/>
    <w:rsid w:val="00333970"/>
    <w:rsid w:val="00333DB6"/>
    <w:rsid w:val="0033607B"/>
    <w:rsid w:val="003367CE"/>
    <w:rsid w:val="00337A8A"/>
    <w:rsid w:val="00337B1A"/>
    <w:rsid w:val="0034101D"/>
    <w:rsid w:val="00341966"/>
    <w:rsid w:val="00342885"/>
    <w:rsid w:val="00344B07"/>
    <w:rsid w:val="00344BFA"/>
    <w:rsid w:val="00345145"/>
    <w:rsid w:val="00345941"/>
    <w:rsid w:val="00346C1A"/>
    <w:rsid w:val="003471CA"/>
    <w:rsid w:val="00351D38"/>
    <w:rsid w:val="00352844"/>
    <w:rsid w:val="003536C1"/>
    <w:rsid w:val="00353AE0"/>
    <w:rsid w:val="00353C62"/>
    <w:rsid w:val="00354BEF"/>
    <w:rsid w:val="00354E22"/>
    <w:rsid w:val="00356228"/>
    <w:rsid w:val="003562CA"/>
    <w:rsid w:val="00360CA3"/>
    <w:rsid w:val="00361022"/>
    <w:rsid w:val="003614FD"/>
    <w:rsid w:val="00362282"/>
    <w:rsid w:val="00362512"/>
    <w:rsid w:val="003626B9"/>
    <w:rsid w:val="00362880"/>
    <w:rsid w:val="00362ACC"/>
    <w:rsid w:val="00363A40"/>
    <w:rsid w:val="00364036"/>
    <w:rsid w:val="003674BC"/>
    <w:rsid w:val="003675E3"/>
    <w:rsid w:val="0037015A"/>
    <w:rsid w:val="003701EF"/>
    <w:rsid w:val="00370411"/>
    <w:rsid w:val="003725C2"/>
    <w:rsid w:val="00373F84"/>
    <w:rsid w:val="003742DC"/>
    <w:rsid w:val="00374F91"/>
    <w:rsid w:val="00375FA1"/>
    <w:rsid w:val="00380100"/>
    <w:rsid w:val="003804A7"/>
    <w:rsid w:val="00380F05"/>
    <w:rsid w:val="00381952"/>
    <w:rsid w:val="00381EC1"/>
    <w:rsid w:val="00381EC4"/>
    <w:rsid w:val="0038429A"/>
    <w:rsid w:val="00384357"/>
    <w:rsid w:val="003849A8"/>
    <w:rsid w:val="003851FC"/>
    <w:rsid w:val="00385CDD"/>
    <w:rsid w:val="0038603B"/>
    <w:rsid w:val="003861EE"/>
    <w:rsid w:val="00386BBD"/>
    <w:rsid w:val="003877EF"/>
    <w:rsid w:val="00390603"/>
    <w:rsid w:val="0039284B"/>
    <w:rsid w:val="003929F0"/>
    <w:rsid w:val="003935C3"/>
    <w:rsid w:val="00393B17"/>
    <w:rsid w:val="00394984"/>
    <w:rsid w:val="0039499B"/>
    <w:rsid w:val="003955C1"/>
    <w:rsid w:val="00395B6B"/>
    <w:rsid w:val="00395EEC"/>
    <w:rsid w:val="00396D7C"/>
    <w:rsid w:val="003972C7"/>
    <w:rsid w:val="003973D8"/>
    <w:rsid w:val="00397C78"/>
    <w:rsid w:val="00397E6C"/>
    <w:rsid w:val="003A08FD"/>
    <w:rsid w:val="003A2DDA"/>
    <w:rsid w:val="003A32C3"/>
    <w:rsid w:val="003A34FC"/>
    <w:rsid w:val="003A3CCA"/>
    <w:rsid w:val="003A3D5B"/>
    <w:rsid w:val="003A66CD"/>
    <w:rsid w:val="003A73B8"/>
    <w:rsid w:val="003A7CC9"/>
    <w:rsid w:val="003A7D69"/>
    <w:rsid w:val="003A7DBE"/>
    <w:rsid w:val="003A7FA1"/>
    <w:rsid w:val="003B0961"/>
    <w:rsid w:val="003B200A"/>
    <w:rsid w:val="003B21FF"/>
    <w:rsid w:val="003B22FB"/>
    <w:rsid w:val="003B3209"/>
    <w:rsid w:val="003B43ED"/>
    <w:rsid w:val="003B55AE"/>
    <w:rsid w:val="003B5D6B"/>
    <w:rsid w:val="003B6233"/>
    <w:rsid w:val="003B62D2"/>
    <w:rsid w:val="003B63E7"/>
    <w:rsid w:val="003B77D8"/>
    <w:rsid w:val="003C08B4"/>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18E"/>
    <w:rsid w:val="003D0251"/>
    <w:rsid w:val="003D06E0"/>
    <w:rsid w:val="003D0B63"/>
    <w:rsid w:val="003D3A21"/>
    <w:rsid w:val="003D3B39"/>
    <w:rsid w:val="003D48DD"/>
    <w:rsid w:val="003D5294"/>
    <w:rsid w:val="003D5677"/>
    <w:rsid w:val="003D588C"/>
    <w:rsid w:val="003D5A1A"/>
    <w:rsid w:val="003D5A71"/>
    <w:rsid w:val="003E03B6"/>
    <w:rsid w:val="003E0752"/>
    <w:rsid w:val="003E0968"/>
    <w:rsid w:val="003E0E9E"/>
    <w:rsid w:val="003E115F"/>
    <w:rsid w:val="003E1716"/>
    <w:rsid w:val="003E1F67"/>
    <w:rsid w:val="003E1F84"/>
    <w:rsid w:val="003E2087"/>
    <w:rsid w:val="003E2BBF"/>
    <w:rsid w:val="003E30E1"/>
    <w:rsid w:val="003E34F2"/>
    <w:rsid w:val="003E3FFD"/>
    <w:rsid w:val="003E4540"/>
    <w:rsid w:val="003E6209"/>
    <w:rsid w:val="003E666C"/>
    <w:rsid w:val="003E6A44"/>
    <w:rsid w:val="003E6FFB"/>
    <w:rsid w:val="003E70F3"/>
    <w:rsid w:val="003E75FD"/>
    <w:rsid w:val="003F0173"/>
    <w:rsid w:val="003F387B"/>
    <w:rsid w:val="003F55A4"/>
    <w:rsid w:val="003F7113"/>
    <w:rsid w:val="003F7198"/>
    <w:rsid w:val="003F7AD1"/>
    <w:rsid w:val="003F7D2B"/>
    <w:rsid w:val="0040019D"/>
    <w:rsid w:val="00401E3F"/>
    <w:rsid w:val="00401E57"/>
    <w:rsid w:val="004024B6"/>
    <w:rsid w:val="004057A4"/>
    <w:rsid w:val="00405B6E"/>
    <w:rsid w:val="00406182"/>
    <w:rsid w:val="0040646E"/>
    <w:rsid w:val="004068E4"/>
    <w:rsid w:val="00406C72"/>
    <w:rsid w:val="004101D8"/>
    <w:rsid w:val="00410339"/>
    <w:rsid w:val="00410369"/>
    <w:rsid w:val="004107E6"/>
    <w:rsid w:val="00411238"/>
    <w:rsid w:val="00411901"/>
    <w:rsid w:val="00412164"/>
    <w:rsid w:val="00412780"/>
    <w:rsid w:val="00412C00"/>
    <w:rsid w:val="00413CE1"/>
    <w:rsid w:val="004157A0"/>
    <w:rsid w:val="00415BA4"/>
    <w:rsid w:val="0041728C"/>
    <w:rsid w:val="00417838"/>
    <w:rsid w:val="00417CC3"/>
    <w:rsid w:val="00420378"/>
    <w:rsid w:val="004205CF"/>
    <w:rsid w:val="004208FD"/>
    <w:rsid w:val="00420D5D"/>
    <w:rsid w:val="00420DDA"/>
    <w:rsid w:val="004210F1"/>
    <w:rsid w:val="004215FA"/>
    <w:rsid w:val="004247A2"/>
    <w:rsid w:val="00425944"/>
    <w:rsid w:val="00427534"/>
    <w:rsid w:val="004275FD"/>
    <w:rsid w:val="00427918"/>
    <w:rsid w:val="00427D45"/>
    <w:rsid w:val="004304E5"/>
    <w:rsid w:val="00430A0F"/>
    <w:rsid w:val="0043239A"/>
    <w:rsid w:val="004338D9"/>
    <w:rsid w:val="00433992"/>
    <w:rsid w:val="004351B0"/>
    <w:rsid w:val="00435AA3"/>
    <w:rsid w:val="00435CE5"/>
    <w:rsid w:val="00436013"/>
    <w:rsid w:val="0043657A"/>
    <w:rsid w:val="0043701E"/>
    <w:rsid w:val="004400DA"/>
    <w:rsid w:val="00441D3D"/>
    <w:rsid w:val="00443CD9"/>
    <w:rsid w:val="004444A9"/>
    <w:rsid w:val="00444FD2"/>
    <w:rsid w:val="004457BD"/>
    <w:rsid w:val="00447897"/>
    <w:rsid w:val="004511F3"/>
    <w:rsid w:val="00451965"/>
    <w:rsid w:val="00451A93"/>
    <w:rsid w:val="00452DF9"/>
    <w:rsid w:val="0045325E"/>
    <w:rsid w:val="00455083"/>
    <w:rsid w:val="0045512B"/>
    <w:rsid w:val="00455149"/>
    <w:rsid w:val="004551B7"/>
    <w:rsid w:val="004571C9"/>
    <w:rsid w:val="0045738F"/>
    <w:rsid w:val="004579D1"/>
    <w:rsid w:val="004600C9"/>
    <w:rsid w:val="00460A2A"/>
    <w:rsid w:val="00460A6C"/>
    <w:rsid w:val="004610ED"/>
    <w:rsid w:val="00461C2D"/>
    <w:rsid w:val="00461DCA"/>
    <w:rsid w:val="004649C6"/>
    <w:rsid w:val="004650F7"/>
    <w:rsid w:val="00466ACE"/>
    <w:rsid w:val="00466EAD"/>
    <w:rsid w:val="00467CB6"/>
    <w:rsid w:val="00470958"/>
    <w:rsid w:val="00470EDA"/>
    <w:rsid w:val="00471D84"/>
    <w:rsid w:val="004724AF"/>
    <w:rsid w:val="00473052"/>
    <w:rsid w:val="004733BE"/>
    <w:rsid w:val="00473543"/>
    <w:rsid w:val="00474220"/>
    <w:rsid w:val="00474E0E"/>
    <w:rsid w:val="00474F39"/>
    <w:rsid w:val="004757D9"/>
    <w:rsid w:val="0047736B"/>
    <w:rsid w:val="00477ABB"/>
    <w:rsid w:val="00480742"/>
    <w:rsid w:val="004807DF"/>
    <w:rsid w:val="0048101C"/>
    <w:rsid w:val="00481A30"/>
    <w:rsid w:val="00482043"/>
    <w:rsid w:val="00482D94"/>
    <w:rsid w:val="00483136"/>
    <w:rsid w:val="00483C63"/>
    <w:rsid w:val="004871F5"/>
    <w:rsid w:val="004872D0"/>
    <w:rsid w:val="0049040D"/>
    <w:rsid w:val="00491C3D"/>
    <w:rsid w:val="0049290B"/>
    <w:rsid w:val="00492A2E"/>
    <w:rsid w:val="0049387C"/>
    <w:rsid w:val="00494D85"/>
    <w:rsid w:val="0049562C"/>
    <w:rsid w:val="004971BA"/>
    <w:rsid w:val="00497E53"/>
    <w:rsid w:val="004A2C5F"/>
    <w:rsid w:val="004A2EA4"/>
    <w:rsid w:val="004A3E2A"/>
    <w:rsid w:val="004A4197"/>
    <w:rsid w:val="004A4306"/>
    <w:rsid w:val="004A592F"/>
    <w:rsid w:val="004A6BC0"/>
    <w:rsid w:val="004A757C"/>
    <w:rsid w:val="004A7942"/>
    <w:rsid w:val="004B0BFF"/>
    <w:rsid w:val="004B1935"/>
    <w:rsid w:val="004B2152"/>
    <w:rsid w:val="004B26E7"/>
    <w:rsid w:val="004B2DA0"/>
    <w:rsid w:val="004B374E"/>
    <w:rsid w:val="004B3801"/>
    <w:rsid w:val="004B3AEA"/>
    <w:rsid w:val="004B43A7"/>
    <w:rsid w:val="004B4433"/>
    <w:rsid w:val="004B4A03"/>
    <w:rsid w:val="004B4EB2"/>
    <w:rsid w:val="004B5C9A"/>
    <w:rsid w:val="004B5D7F"/>
    <w:rsid w:val="004B6A39"/>
    <w:rsid w:val="004C016E"/>
    <w:rsid w:val="004C02B3"/>
    <w:rsid w:val="004C0505"/>
    <w:rsid w:val="004C12BC"/>
    <w:rsid w:val="004C22A4"/>
    <w:rsid w:val="004C3157"/>
    <w:rsid w:val="004C49F2"/>
    <w:rsid w:val="004C4F64"/>
    <w:rsid w:val="004C563D"/>
    <w:rsid w:val="004C5DF3"/>
    <w:rsid w:val="004C76C5"/>
    <w:rsid w:val="004D00D4"/>
    <w:rsid w:val="004D0192"/>
    <w:rsid w:val="004D019A"/>
    <w:rsid w:val="004D0DDD"/>
    <w:rsid w:val="004D1C33"/>
    <w:rsid w:val="004D2010"/>
    <w:rsid w:val="004D22B5"/>
    <w:rsid w:val="004D2AAB"/>
    <w:rsid w:val="004D35CC"/>
    <w:rsid w:val="004D4413"/>
    <w:rsid w:val="004D4428"/>
    <w:rsid w:val="004D5321"/>
    <w:rsid w:val="004D6B8D"/>
    <w:rsid w:val="004D793F"/>
    <w:rsid w:val="004E026F"/>
    <w:rsid w:val="004E2EA1"/>
    <w:rsid w:val="004E379F"/>
    <w:rsid w:val="004E3E6E"/>
    <w:rsid w:val="004E474D"/>
    <w:rsid w:val="004E4A81"/>
    <w:rsid w:val="004E66B2"/>
    <w:rsid w:val="004E7142"/>
    <w:rsid w:val="004E7A1A"/>
    <w:rsid w:val="004F03C4"/>
    <w:rsid w:val="004F0637"/>
    <w:rsid w:val="004F0DA5"/>
    <w:rsid w:val="004F1451"/>
    <w:rsid w:val="004F2407"/>
    <w:rsid w:val="004F278F"/>
    <w:rsid w:val="004F3510"/>
    <w:rsid w:val="004F51C4"/>
    <w:rsid w:val="004F5BBF"/>
    <w:rsid w:val="004F68E4"/>
    <w:rsid w:val="00500254"/>
    <w:rsid w:val="00500906"/>
    <w:rsid w:val="00500CED"/>
    <w:rsid w:val="00500F89"/>
    <w:rsid w:val="00502068"/>
    <w:rsid w:val="005033E9"/>
    <w:rsid w:val="00503CFC"/>
    <w:rsid w:val="005042B1"/>
    <w:rsid w:val="00504982"/>
    <w:rsid w:val="00504B8D"/>
    <w:rsid w:val="00506DF2"/>
    <w:rsid w:val="00507072"/>
    <w:rsid w:val="00510FB0"/>
    <w:rsid w:val="005111A1"/>
    <w:rsid w:val="00511BC8"/>
    <w:rsid w:val="0051239B"/>
    <w:rsid w:val="00512E3E"/>
    <w:rsid w:val="00512F53"/>
    <w:rsid w:val="00513329"/>
    <w:rsid w:val="0051378F"/>
    <w:rsid w:val="00513B4A"/>
    <w:rsid w:val="00514207"/>
    <w:rsid w:val="00515CF6"/>
    <w:rsid w:val="005160C3"/>
    <w:rsid w:val="005166EF"/>
    <w:rsid w:val="00516778"/>
    <w:rsid w:val="005200CA"/>
    <w:rsid w:val="00521747"/>
    <w:rsid w:val="00522299"/>
    <w:rsid w:val="00522C27"/>
    <w:rsid w:val="005230C4"/>
    <w:rsid w:val="00523F81"/>
    <w:rsid w:val="00523F9B"/>
    <w:rsid w:val="00524318"/>
    <w:rsid w:val="0052434B"/>
    <w:rsid w:val="0052465A"/>
    <w:rsid w:val="0052490F"/>
    <w:rsid w:val="005257E8"/>
    <w:rsid w:val="00525A1B"/>
    <w:rsid w:val="00525F1A"/>
    <w:rsid w:val="0052737A"/>
    <w:rsid w:val="00527FFB"/>
    <w:rsid w:val="00531AFF"/>
    <w:rsid w:val="00531B28"/>
    <w:rsid w:val="00532E66"/>
    <w:rsid w:val="005334F7"/>
    <w:rsid w:val="00534200"/>
    <w:rsid w:val="00534569"/>
    <w:rsid w:val="005345FF"/>
    <w:rsid w:val="00534A1B"/>
    <w:rsid w:val="005360A1"/>
    <w:rsid w:val="0053733D"/>
    <w:rsid w:val="00537B1A"/>
    <w:rsid w:val="00537C48"/>
    <w:rsid w:val="0054053B"/>
    <w:rsid w:val="00541069"/>
    <w:rsid w:val="00543D25"/>
    <w:rsid w:val="00543F6F"/>
    <w:rsid w:val="00544039"/>
    <w:rsid w:val="0054478A"/>
    <w:rsid w:val="00544A65"/>
    <w:rsid w:val="00545709"/>
    <w:rsid w:val="00545A75"/>
    <w:rsid w:val="00545ED0"/>
    <w:rsid w:val="00545F53"/>
    <w:rsid w:val="005461CB"/>
    <w:rsid w:val="00546CE1"/>
    <w:rsid w:val="005472A9"/>
    <w:rsid w:val="00550211"/>
    <w:rsid w:val="005502B8"/>
    <w:rsid w:val="00550724"/>
    <w:rsid w:val="00550ADB"/>
    <w:rsid w:val="00551194"/>
    <w:rsid w:val="0055129A"/>
    <w:rsid w:val="005527EF"/>
    <w:rsid w:val="0055632D"/>
    <w:rsid w:val="0055674C"/>
    <w:rsid w:val="005569F6"/>
    <w:rsid w:val="00556CF6"/>
    <w:rsid w:val="00556D2A"/>
    <w:rsid w:val="00556DC6"/>
    <w:rsid w:val="00557206"/>
    <w:rsid w:val="005579F9"/>
    <w:rsid w:val="00557B0C"/>
    <w:rsid w:val="00557E35"/>
    <w:rsid w:val="005601D3"/>
    <w:rsid w:val="0056200A"/>
    <w:rsid w:val="0056468C"/>
    <w:rsid w:val="00564B36"/>
    <w:rsid w:val="00564EA2"/>
    <w:rsid w:val="00565F0F"/>
    <w:rsid w:val="005668A3"/>
    <w:rsid w:val="00566930"/>
    <w:rsid w:val="0056697C"/>
    <w:rsid w:val="00566B16"/>
    <w:rsid w:val="005670EA"/>
    <w:rsid w:val="00567843"/>
    <w:rsid w:val="00567C7E"/>
    <w:rsid w:val="00571378"/>
    <w:rsid w:val="005737DA"/>
    <w:rsid w:val="0057642B"/>
    <w:rsid w:val="00577203"/>
    <w:rsid w:val="00581BD0"/>
    <w:rsid w:val="00581C7D"/>
    <w:rsid w:val="00582499"/>
    <w:rsid w:val="005827AA"/>
    <w:rsid w:val="005829E2"/>
    <w:rsid w:val="005832E4"/>
    <w:rsid w:val="005838C0"/>
    <w:rsid w:val="005840F7"/>
    <w:rsid w:val="005843E2"/>
    <w:rsid w:val="00585213"/>
    <w:rsid w:val="005853CE"/>
    <w:rsid w:val="005858F9"/>
    <w:rsid w:val="00585976"/>
    <w:rsid w:val="00585AF5"/>
    <w:rsid w:val="00585CA2"/>
    <w:rsid w:val="00585DE9"/>
    <w:rsid w:val="005861F8"/>
    <w:rsid w:val="005863FF"/>
    <w:rsid w:val="0058734E"/>
    <w:rsid w:val="00591299"/>
    <w:rsid w:val="00591A68"/>
    <w:rsid w:val="0059307A"/>
    <w:rsid w:val="0059319C"/>
    <w:rsid w:val="0059357E"/>
    <w:rsid w:val="0059361C"/>
    <w:rsid w:val="00593B3D"/>
    <w:rsid w:val="005945DC"/>
    <w:rsid w:val="00595290"/>
    <w:rsid w:val="00596162"/>
    <w:rsid w:val="0059662C"/>
    <w:rsid w:val="005967CD"/>
    <w:rsid w:val="00596FAE"/>
    <w:rsid w:val="005970B6"/>
    <w:rsid w:val="005A0156"/>
    <w:rsid w:val="005A0493"/>
    <w:rsid w:val="005A180D"/>
    <w:rsid w:val="005A237B"/>
    <w:rsid w:val="005A2E6B"/>
    <w:rsid w:val="005A2EDB"/>
    <w:rsid w:val="005A2F7A"/>
    <w:rsid w:val="005A3B4B"/>
    <w:rsid w:val="005A5B9C"/>
    <w:rsid w:val="005A7685"/>
    <w:rsid w:val="005B0FF8"/>
    <w:rsid w:val="005B1BEE"/>
    <w:rsid w:val="005B2899"/>
    <w:rsid w:val="005B2DAC"/>
    <w:rsid w:val="005B3031"/>
    <w:rsid w:val="005B303C"/>
    <w:rsid w:val="005B4A4C"/>
    <w:rsid w:val="005B57E8"/>
    <w:rsid w:val="005B667A"/>
    <w:rsid w:val="005B6BD4"/>
    <w:rsid w:val="005B6BD7"/>
    <w:rsid w:val="005B7CBA"/>
    <w:rsid w:val="005C01C8"/>
    <w:rsid w:val="005C0236"/>
    <w:rsid w:val="005C0389"/>
    <w:rsid w:val="005C129D"/>
    <w:rsid w:val="005C1754"/>
    <w:rsid w:val="005C4601"/>
    <w:rsid w:val="005C4B46"/>
    <w:rsid w:val="005C4BF2"/>
    <w:rsid w:val="005C5FC3"/>
    <w:rsid w:val="005C6410"/>
    <w:rsid w:val="005D03FD"/>
    <w:rsid w:val="005D0480"/>
    <w:rsid w:val="005D0938"/>
    <w:rsid w:val="005D13CF"/>
    <w:rsid w:val="005D1A86"/>
    <w:rsid w:val="005D24D1"/>
    <w:rsid w:val="005D2A50"/>
    <w:rsid w:val="005D52F8"/>
    <w:rsid w:val="005D6593"/>
    <w:rsid w:val="005D66B7"/>
    <w:rsid w:val="005D7D02"/>
    <w:rsid w:val="005E0612"/>
    <w:rsid w:val="005E08E8"/>
    <w:rsid w:val="005E1735"/>
    <w:rsid w:val="005E1756"/>
    <w:rsid w:val="005E20D6"/>
    <w:rsid w:val="005E39FC"/>
    <w:rsid w:val="005E4EC1"/>
    <w:rsid w:val="005E5477"/>
    <w:rsid w:val="005E5E81"/>
    <w:rsid w:val="005E6860"/>
    <w:rsid w:val="005E6BB5"/>
    <w:rsid w:val="005E7153"/>
    <w:rsid w:val="005E759A"/>
    <w:rsid w:val="005F0110"/>
    <w:rsid w:val="005F0A48"/>
    <w:rsid w:val="005F0E04"/>
    <w:rsid w:val="005F0E7A"/>
    <w:rsid w:val="005F1AB7"/>
    <w:rsid w:val="005F1FDA"/>
    <w:rsid w:val="005F28A2"/>
    <w:rsid w:val="005F3883"/>
    <w:rsid w:val="005F5066"/>
    <w:rsid w:val="005F5235"/>
    <w:rsid w:val="005F5A4C"/>
    <w:rsid w:val="005F6135"/>
    <w:rsid w:val="005F7252"/>
    <w:rsid w:val="005F764D"/>
    <w:rsid w:val="005F7E31"/>
    <w:rsid w:val="005F7ED0"/>
    <w:rsid w:val="006005C2"/>
    <w:rsid w:val="00601356"/>
    <w:rsid w:val="00603AC8"/>
    <w:rsid w:val="0060440A"/>
    <w:rsid w:val="0060457E"/>
    <w:rsid w:val="0060458D"/>
    <w:rsid w:val="00604716"/>
    <w:rsid w:val="00605F26"/>
    <w:rsid w:val="006061F1"/>
    <w:rsid w:val="0060652D"/>
    <w:rsid w:val="00610D90"/>
    <w:rsid w:val="00612347"/>
    <w:rsid w:val="006128F9"/>
    <w:rsid w:val="0061392D"/>
    <w:rsid w:val="00614550"/>
    <w:rsid w:val="006147C1"/>
    <w:rsid w:val="0061482E"/>
    <w:rsid w:val="00614B38"/>
    <w:rsid w:val="00614D22"/>
    <w:rsid w:val="00615E97"/>
    <w:rsid w:val="006166D5"/>
    <w:rsid w:val="00617408"/>
    <w:rsid w:val="00617663"/>
    <w:rsid w:val="00617DFC"/>
    <w:rsid w:val="00620F71"/>
    <w:rsid w:val="00621D06"/>
    <w:rsid w:val="00622515"/>
    <w:rsid w:val="00622A71"/>
    <w:rsid w:val="006230E1"/>
    <w:rsid w:val="0062361D"/>
    <w:rsid w:val="00624691"/>
    <w:rsid w:val="006256B3"/>
    <w:rsid w:val="00625986"/>
    <w:rsid w:val="00625B7E"/>
    <w:rsid w:val="00627077"/>
    <w:rsid w:val="006300C3"/>
    <w:rsid w:val="00630A27"/>
    <w:rsid w:val="00631516"/>
    <w:rsid w:val="006317F2"/>
    <w:rsid w:val="00631CAF"/>
    <w:rsid w:val="00632F1E"/>
    <w:rsid w:val="0063454C"/>
    <w:rsid w:val="00635AD8"/>
    <w:rsid w:val="00635CB4"/>
    <w:rsid w:val="00635E7B"/>
    <w:rsid w:val="006365C3"/>
    <w:rsid w:val="0063781B"/>
    <w:rsid w:val="006378C4"/>
    <w:rsid w:val="00637A14"/>
    <w:rsid w:val="0064095C"/>
    <w:rsid w:val="00643511"/>
    <w:rsid w:val="00643B7C"/>
    <w:rsid w:val="0064419D"/>
    <w:rsid w:val="00644268"/>
    <w:rsid w:val="006449DE"/>
    <w:rsid w:val="00645F41"/>
    <w:rsid w:val="00646410"/>
    <w:rsid w:val="0064765B"/>
    <w:rsid w:val="00647B78"/>
    <w:rsid w:val="00650377"/>
    <w:rsid w:val="00650643"/>
    <w:rsid w:val="00651114"/>
    <w:rsid w:val="00652201"/>
    <w:rsid w:val="00652EBF"/>
    <w:rsid w:val="006531BF"/>
    <w:rsid w:val="00654BAD"/>
    <w:rsid w:val="00655553"/>
    <w:rsid w:val="00656986"/>
    <w:rsid w:val="00656AC3"/>
    <w:rsid w:val="00656F0E"/>
    <w:rsid w:val="00656FC9"/>
    <w:rsid w:val="006579A3"/>
    <w:rsid w:val="006601BA"/>
    <w:rsid w:val="00660990"/>
    <w:rsid w:val="006622D5"/>
    <w:rsid w:val="0066286C"/>
    <w:rsid w:val="0066364B"/>
    <w:rsid w:val="00664EBA"/>
    <w:rsid w:val="00665854"/>
    <w:rsid w:val="00665B55"/>
    <w:rsid w:val="00665DD6"/>
    <w:rsid w:val="006678EF"/>
    <w:rsid w:val="006707F4"/>
    <w:rsid w:val="00670831"/>
    <w:rsid w:val="00670BB4"/>
    <w:rsid w:val="00670CBC"/>
    <w:rsid w:val="00670D3F"/>
    <w:rsid w:val="00670EF7"/>
    <w:rsid w:val="006715BA"/>
    <w:rsid w:val="0067182E"/>
    <w:rsid w:val="00671943"/>
    <w:rsid w:val="006727B6"/>
    <w:rsid w:val="0067280A"/>
    <w:rsid w:val="006732D9"/>
    <w:rsid w:val="006738D5"/>
    <w:rsid w:val="00673D57"/>
    <w:rsid w:val="00674F16"/>
    <w:rsid w:val="00676600"/>
    <w:rsid w:val="00676DA6"/>
    <w:rsid w:val="0067721F"/>
    <w:rsid w:val="00677AD5"/>
    <w:rsid w:val="006802B4"/>
    <w:rsid w:val="00680612"/>
    <w:rsid w:val="006806BB"/>
    <w:rsid w:val="00680901"/>
    <w:rsid w:val="00681944"/>
    <w:rsid w:val="00681E14"/>
    <w:rsid w:val="006827B4"/>
    <w:rsid w:val="00682FF6"/>
    <w:rsid w:val="00683B41"/>
    <w:rsid w:val="00683C51"/>
    <w:rsid w:val="0068436E"/>
    <w:rsid w:val="00684C68"/>
    <w:rsid w:val="006859E0"/>
    <w:rsid w:val="006861A6"/>
    <w:rsid w:val="006876A8"/>
    <w:rsid w:val="00687A59"/>
    <w:rsid w:val="00690221"/>
    <w:rsid w:val="00690B04"/>
    <w:rsid w:val="00690E58"/>
    <w:rsid w:val="0069287A"/>
    <w:rsid w:val="00694ABB"/>
    <w:rsid w:val="00695812"/>
    <w:rsid w:val="0069760F"/>
    <w:rsid w:val="00697FB0"/>
    <w:rsid w:val="006A0918"/>
    <w:rsid w:val="006A0B0F"/>
    <w:rsid w:val="006A0BAF"/>
    <w:rsid w:val="006A1453"/>
    <w:rsid w:val="006A166A"/>
    <w:rsid w:val="006A2C3F"/>
    <w:rsid w:val="006A38B5"/>
    <w:rsid w:val="006A4052"/>
    <w:rsid w:val="006A4D06"/>
    <w:rsid w:val="006A5486"/>
    <w:rsid w:val="006A58AF"/>
    <w:rsid w:val="006A63CA"/>
    <w:rsid w:val="006A6ACF"/>
    <w:rsid w:val="006A6C48"/>
    <w:rsid w:val="006A6EB8"/>
    <w:rsid w:val="006B0081"/>
    <w:rsid w:val="006B1189"/>
    <w:rsid w:val="006B2AB0"/>
    <w:rsid w:val="006B2DB8"/>
    <w:rsid w:val="006B3532"/>
    <w:rsid w:val="006B3A56"/>
    <w:rsid w:val="006B3B45"/>
    <w:rsid w:val="006B3F43"/>
    <w:rsid w:val="006B46B1"/>
    <w:rsid w:val="006B5BDC"/>
    <w:rsid w:val="006B6553"/>
    <w:rsid w:val="006B6E02"/>
    <w:rsid w:val="006B7FF1"/>
    <w:rsid w:val="006C11E6"/>
    <w:rsid w:val="006C15E0"/>
    <w:rsid w:val="006C2B8F"/>
    <w:rsid w:val="006C3565"/>
    <w:rsid w:val="006C3664"/>
    <w:rsid w:val="006C4438"/>
    <w:rsid w:val="006C4F7C"/>
    <w:rsid w:val="006C5E85"/>
    <w:rsid w:val="006C5FC0"/>
    <w:rsid w:val="006C69F8"/>
    <w:rsid w:val="006C75A5"/>
    <w:rsid w:val="006D0661"/>
    <w:rsid w:val="006D0E1A"/>
    <w:rsid w:val="006D1114"/>
    <w:rsid w:val="006D1965"/>
    <w:rsid w:val="006D1A2A"/>
    <w:rsid w:val="006D1C26"/>
    <w:rsid w:val="006D2EAD"/>
    <w:rsid w:val="006D3C83"/>
    <w:rsid w:val="006D4728"/>
    <w:rsid w:val="006D4FDE"/>
    <w:rsid w:val="006D504D"/>
    <w:rsid w:val="006D5B12"/>
    <w:rsid w:val="006D6966"/>
    <w:rsid w:val="006D75E4"/>
    <w:rsid w:val="006E0AFF"/>
    <w:rsid w:val="006E0E4E"/>
    <w:rsid w:val="006E1A82"/>
    <w:rsid w:val="006E1ED2"/>
    <w:rsid w:val="006E2B77"/>
    <w:rsid w:val="006E4C08"/>
    <w:rsid w:val="006E5F82"/>
    <w:rsid w:val="006E642A"/>
    <w:rsid w:val="006E71E5"/>
    <w:rsid w:val="006E748A"/>
    <w:rsid w:val="006E7C7E"/>
    <w:rsid w:val="006E7DC0"/>
    <w:rsid w:val="006F0804"/>
    <w:rsid w:val="006F0A91"/>
    <w:rsid w:val="006F0AB1"/>
    <w:rsid w:val="006F256E"/>
    <w:rsid w:val="006F32C7"/>
    <w:rsid w:val="006F3D74"/>
    <w:rsid w:val="006F44B3"/>
    <w:rsid w:val="006F4E95"/>
    <w:rsid w:val="006F4FEC"/>
    <w:rsid w:val="006F533A"/>
    <w:rsid w:val="006F5E3B"/>
    <w:rsid w:val="006F6416"/>
    <w:rsid w:val="006F676A"/>
    <w:rsid w:val="006F6F37"/>
    <w:rsid w:val="00700C4A"/>
    <w:rsid w:val="007011C9"/>
    <w:rsid w:val="00703006"/>
    <w:rsid w:val="00704257"/>
    <w:rsid w:val="007060BD"/>
    <w:rsid w:val="007068D0"/>
    <w:rsid w:val="00706F9F"/>
    <w:rsid w:val="00710445"/>
    <w:rsid w:val="007111AD"/>
    <w:rsid w:val="00712C43"/>
    <w:rsid w:val="007172D6"/>
    <w:rsid w:val="007175CD"/>
    <w:rsid w:val="00717A75"/>
    <w:rsid w:val="00717B0C"/>
    <w:rsid w:val="00721072"/>
    <w:rsid w:val="007215E7"/>
    <w:rsid w:val="00721827"/>
    <w:rsid w:val="007218EF"/>
    <w:rsid w:val="00722DA0"/>
    <w:rsid w:val="00723CE1"/>
    <w:rsid w:val="007254FB"/>
    <w:rsid w:val="00725EAE"/>
    <w:rsid w:val="00726134"/>
    <w:rsid w:val="00726D2C"/>
    <w:rsid w:val="00726F41"/>
    <w:rsid w:val="00730057"/>
    <w:rsid w:val="0073014F"/>
    <w:rsid w:val="00730822"/>
    <w:rsid w:val="007316BE"/>
    <w:rsid w:val="00732BFB"/>
    <w:rsid w:val="00733032"/>
    <w:rsid w:val="0073353A"/>
    <w:rsid w:val="0073433C"/>
    <w:rsid w:val="007343C6"/>
    <w:rsid w:val="00734CDF"/>
    <w:rsid w:val="00735412"/>
    <w:rsid w:val="00735C4C"/>
    <w:rsid w:val="00735CED"/>
    <w:rsid w:val="0073611F"/>
    <w:rsid w:val="00736CF6"/>
    <w:rsid w:val="007407AF"/>
    <w:rsid w:val="007413E7"/>
    <w:rsid w:val="0074253D"/>
    <w:rsid w:val="007433F4"/>
    <w:rsid w:val="00743489"/>
    <w:rsid w:val="0074445D"/>
    <w:rsid w:val="007445E5"/>
    <w:rsid w:val="0074472B"/>
    <w:rsid w:val="00744877"/>
    <w:rsid w:val="00744AC8"/>
    <w:rsid w:val="00744D30"/>
    <w:rsid w:val="007475FF"/>
    <w:rsid w:val="00747B10"/>
    <w:rsid w:val="00747D77"/>
    <w:rsid w:val="00747DAD"/>
    <w:rsid w:val="007503D5"/>
    <w:rsid w:val="007514F4"/>
    <w:rsid w:val="0075202A"/>
    <w:rsid w:val="00752585"/>
    <w:rsid w:val="00752D2F"/>
    <w:rsid w:val="007546B3"/>
    <w:rsid w:val="0075504A"/>
    <w:rsid w:val="00756AC7"/>
    <w:rsid w:val="007600BD"/>
    <w:rsid w:val="00761C69"/>
    <w:rsid w:val="0076284D"/>
    <w:rsid w:val="00764276"/>
    <w:rsid w:val="00764A9B"/>
    <w:rsid w:val="00765B51"/>
    <w:rsid w:val="00771BEF"/>
    <w:rsid w:val="00771D4F"/>
    <w:rsid w:val="00771FC7"/>
    <w:rsid w:val="00774CB8"/>
    <w:rsid w:val="00776F77"/>
    <w:rsid w:val="00777A04"/>
    <w:rsid w:val="00780024"/>
    <w:rsid w:val="00780E78"/>
    <w:rsid w:val="0078146C"/>
    <w:rsid w:val="007819C2"/>
    <w:rsid w:val="00781B60"/>
    <w:rsid w:val="00781E90"/>
    <w:rsid w:val="007822B2"/>
    <w:rsid w:val="007838FA"/>
    <w:rsid w:val="007844B3"/>
    <w:rsid w:val="00784E2A"/>
    <w:rsid w:val="0078552F"/>
    <w:rsid w:val="00786667"/>
    <w:rsid w:val="00786AAD"/>
    <w:rsid w:val="0078761A"/>
    <w:rsid w:val="0078767D"/>
    <w:rsid w:val="0078798D"/>
    <w:rsid w:val="00787B58"/>
    <w:rsid w:val="00790A36"/>
    <w:rsid w:val="00790B1B"/>
    <w:rsid w:val="00790DEF"/>
    <w:rsid w:val="007917DE"/>
    <w:rsid w:val="00791A85"/>
    <w:rsid w:val="0079227C"/>
    <w:rsid w:val="00792D45"/>
    <w:rsid w:val="00793F42"/>
    <w:rsid w:val="00793FF6"/>
    <w:rsid w:val="00795CAE"/>
    <w:rsid w:val="00795E3F"/>
    <w:rsid w:val="00796460"/>
    <w:rsid w:val="00796740"/>
    <w:rsid w:val="00796FE0"/>
    <w:rsid w:val="007A093B"/>
    <w:rsid w:val="007A1B65"/>
    <w:rsid w:val="007A2EE2"/>
    <w:rsid w:val="007A317D"/>
    <w:rsid w:val="007A32A4"/>
    <w:rsid w:val="007A3812"/>
    <w:rsid w:val="007A4F7B"/>
    <w:rsid w:val="007A586B"/>
    <w:rsid w:val="007A5AB5"/>
    <w:rsid w:val="007A6125"/>
    <w:rsid w:val="007A66F7"/>
    <w:rsid w:val="007A68F6"/>
    <w:rsid w:val="007A70F3"/>
    <w:rsid w:val="007A73CB"/>
    <w:rsid w:val="007A7822"/>
    <w:rsid w:val="007A7C23"/>
    <w:rsid w:val="007B03F9"/>
    <w:rsid w:val="007B05DB"/>
    <w:rsid w:val="007B12BF"/>
    <w:rsid w:val="007B1B56"/>
    <w:rsid w:val="007B2450"/>
    <w:rsid w:val="007B2828"/>
    <w:rsid w:val="007B31E7"/>
    <w:rsid w:val="007B373E"/>
    <w:rsid w:val="007B4C2D"/>
    <w:rsid w:val="007B519B"/>
    <w:rsid w:val="007B5D90"/>
    <w:rsid w:val="007B6D21"/>
    <w:rsid w:val="007B6F63"/>
    <w:rsid w:val="007B7B5D"/>
    <w:rsid w:val="007C0B01"/>
    <w:rsid w:val="007C0C44"/>
    <w:rsid w:val="007C164D"/>
    <w:rsid w:val="007C170F"/>
    <w:rsid w:val="007C1CFE"/>
    <w:rsid w:val="007C1EB2"/>
    <w:rsid w:val="007C2530"/>
    <w:rsid w:val="007C2A42"/>
    <w:rsid w:val="007C32D9"/>
    <w:rsid w:val="007C4F2C"/>
    <w:rsid w:val="007C5B91"/>
    <w:rsid w:val="007C6286"/>
    <w:rsid w:val="007C7074"/>
    <w:rsid w:val="007C791D"/>
    <w:rsid w:val="007D0972"/>
    <w:rsid w:val="007D14FC"/>
    <w:rsid w:val="007D33F6"/>
    <w:rsid w:val="007D37EF"/>
    <w:rsid w:val="007D4C70"/>
    <w:rsid w:val="007D4CAF"/>
    <w:rsid w:val="007D5384"/>
    <w:rsid w:val="007D5E79"/>
    <w:rsid w:val="007D6236"/>
    <w:rsid w:val="007D70F3"/>
    <w:rsid w:val="007D75B8"/>
    <w:rsid w:val="007D7B11"/>
    <w:rsid w:val="007E109A"/>
    <w:rsid w:val="007E16C3"/>
    <w:rsid w:val="007E228A"/>
    <w:rsid w:val="007E2923"/>
    <w:rsid w:val="007E41FE"/>
    <w:rsid w:val="007E42DC"/>
    <w:rsid w:val="007E448E"/>
    <w:rsid w:val="007E493B"/>
    <w:rsid w:val="007E4E66"/>
    <w:rsid w:val="007E4E99"/>
    <w:rsid w:val="007E4F6B"/>
    <w:rsid w:val="007E56CD"/>
    <w:rsid w:val="007E7944"/>
    <w:rsid w:val="007F0658"/>
    <w:rsid w:val="007F1D50"/>
    <w:rsid w:val="007F2F72"/>
    <w:rsid w:val="007F4EA0"/>
    <w:rsid w:val="007F5935"/>
    <w:rsid w:val="007F609A"/>
    <w:rsid w:val="007F7225"/>
    <w:rsid w:val="007F7DC6"/>
    <w:rsid w:val="0080036A"/>
    <w:rsid w:val="00801964"/>
    <w:rsid w:val="008034D5"/>
    <w:rsid w:val="00804E57"/>
    <w:rsid w:val="00804E87"/>
    <w:rsid w:val="00805584"/>
    <w:rsid w:val="008055F5"/>
    <w:rsid w:val="00805713"/>
    <w:rsid w:val="008057FA"/>
    <w:rsid w:val="00805ED1"/>
    <w:rsid w:val="00806324"/>
    <w:rsid w:val="008074EF"/>
    <w:rsid w:val="00807B49"/>
    <w:rsid w:val="008107FD"/>
    <w:rsid w:val="00811247"/>
    <w:rsid w:val="0081279E"/>
    <w:rsid w:val="00812AC6"/>
    <w:rsid w:val="008148E9"/>
    <w:rsid w:val="00814B53"/>
    <w:rsid w:val="0081612E"/>
    <w:rsid w:val="008162BC"/>
    <w:rsid w:val="00816867"/>
    <w:rsid w:val="00817D11"/>
    <w:rsid w:val="00820740"/>
    <w:rsid w:val="00821329"/>
    <w:rsid w:val="00821B4B"/>
    <w:rsid w:val="00821C1A"/>
    <w:rsid w:val="00821E94"/>
    <w:rsid w:val="00822466"/>
    <w:rsid w:val="00822496"/>
    <w:rsid w:val="008225C3"/>
    <w:rsid w:val="00823001"/>
    <w:rsid w:val="00823750"/>
    <w:rsid w:val="00823C03"/>
    <w:rsid w:val="00823C85"/>
    <w:rsid w:val="0082433B"/>
    <w:rsid w:val="008246DF"/>
    <w:rsid w:val="00824861"/>
    <w:rsid w:val="00824DC9"/>
    <w:rsid w:val="00825B71"/>
    <w:rsid w:val="0082670C"/>
    <w:rsid w:val="00826870"/>
    <w:rsid w:val="00826F11"/>
    <w:rsid w:val="008277AF"/>
    <w:rsid w:val="00830094"/>
    <w:rsid w:val="008300E2"/>
    <w:rsid w:val="0083052E"/>
    <w:rsid w:val="0083245D"/>
    <w:rsid w:val="00832461"/>
    <w:rsid w:val="00832869"/>
    <w:rsid w:val="00832D2A"/>
    <w:rsid w:val="00833093"/>
    <w:rsid w:val="00833282"/>
    <w:rsid w:val="008332F3"/>
    <w:rsid w:val="00833488"/>
    <w:rsid w:val="008342DE"/>
    <w:rsid w:val="00835E25"/>
    <w:rsid w:val="008371A2"/>
    <w:rsid w:val="008378E6"/>
    <w:rsid w:val="008408E3"/>
    <w:rsid w:val="00840FCC"/>
    <w:rsid w:val="008413CA"/>
    <w:rsid w:val="008425EF"/>
    <w:rsid w:val="00842CB5"/>
    <w:rsid w:val="00844E71"/>
    <w:rsid w:val="00845EA2"/>
    <w:rsid w:val="00846319"/>
    <w:rsid w:val="00846C72"/>
    <w:rsid w:val="008505D0"/>
    <w:rsid w:val="00851865"/>
    <w:rsid w:val="008539B3"/>
    <w:rsid w:val="008545C2"/>
    <w:rsid w:val="0085462D"/>
    <w:rsid w:val="00854E15"/>
    <w:rsid w:val="0085501A"/>
    <w:rsid w:val="00855216"/>
    <w:rsid w:val="00855C9F"/>
    <w:rsid w:val="00857078"/>
    <w:rsid w:val="0085739A"/>
    <w:rsid w:val="00861C04"/>
    <w:rsid w:val="00862163"/>
    <w:rsid w:val="00862DE5"/>
    <w:rsid w:val="00862EB4"/>
    <w:rsid w:val="0086392A"/>
    <w:rsid w:val="00863D83"/>
    <w:rsid w:val="008643AF"/>
    <w:rsid w:val="0086488F"/>
    <w:rsid w:val="00865073"/>
    <w:rsid w:val="00866CF5"/>
    <w:rsid w:val="00867D24"/>
    <w:rsid w:val="00867E32"/>
    <w:rsid w:val="008709B2"/>
    <w:rsid w:val="00870B6F"/>
    <w:rsid w:val="00871B1B"/>
    <w:rsid w:val="00871B96"/>
    <w:rsid w:val="00872BF5"/>
    <w:rsid w:val="00873D7F"/>
    <w:rsid w:val="00873F7F"/>
    <w:rsid w:val="00874ACE"/>
    <w:rsid w:val="008750B6"/>
    <w:rsid w:val="00875291"/>
    <w:rsid w:val="00875A27"/>
    <w:rsid w:val="00876980"/>
    <w:rsid w:val="0088048B"/>
    <w:rsid w:val="008808AC"/>
    <w:rsid w:val="00880E5A"/>
    <w:rsid w:val="008810B1"/>
    <w:rsid w:val="00881629"/>
    <w:rsid w:val="0088469F"/>
    <w:rsid w:val="00884898"/>
    <w:rsid w:val="008861A9"/>
    <w:rsid w:val="008862E6"/>
    <w:rsid w:val="00887CA6"/>
    <w:rsid w:val="00892B3E"/>
    <w:rsid w:val="00894751"/>
    <w:rsid w:val="00895D94"/>
    <w:rsid w:val="008978BD"/>
    <w:rsid w:val="00897C6B"/>
    <w:rsid w:val="008A0FF7"/>
    <w:rsid w:val="008A1754"/>
    <w:rsid w:val="008A3FD9"/>
    <w:rsid w:val="008A42F4"/>
    <w:rsid w:val="008A47A4"/>
    <w:rsid w:val="008A4D0B"/>
    <w:rsid w:val="008A4E5B"/>
    <w:rsid w:val="008A5B66"/>
    <w:rsid w:val="008A7468"/>
    <w:rsid w:val="008A746E"/>
    <w:rsid w:val="008A74B4"/>
    <w:rsid w:val="008B0895"/>
    <w:rsid w:val="008B1451"/>
    <w:rsid w:val="008B20EC"/>
    <w:rsid w:val="008B357F"/>
    <w:rsid w:val="008B40C9"/>
    <w:rsid w:val="008B46E4"/>
    <w:rsid w:val="008B481E"/>
    <w:rsid w:val="008B4CD0"/>
    <w:rsid w:val="008B50B4"/>
    <w:rsid w:val="008B525D"/>
    <w:rsid w:val="008B55AA"/>
    <w:rsid w:val="008B5F61"/>
    <w:rsid w:val="008B7062"/>
    <w:rsid w:val="008C01C4"/>
    <w:rsid w:val="008C0F28"/>
    <w:rsid w:val="008C1D7F"/>
    <w:rsid w:val="008C1F62"/>
    <w:rsid w:val="008C354B"/>
    <w:rsid w:val="008C6673"/>
    <w:rsid w:val="008D04D1"/>
    <w:rsid w:val="008D0654"/>
    <w:rsid w:val="008D1097"/>
    <w:rsid w:val="008D122B"/>
    <w:rsid w:val="008D1489"/>
    <w:rsid w:val="008D1760"/>
    <w:rsid w:val="008D216A"/>
    <w:rsid w:val="008D2EAD"/>
    <w:rsid w:val="008D4034"/>
    <w:rsid w:val="008D5F27"/>
    <w:rsid w:val="008D7F2F"/>
    <w:rsid w:val="008E086F"/>
    <w:rsid w:val="008E2A93"/>
    <w:rsid w:val="008E3757"/>
    <w:rsid w:val="008E3E50"/>
    <w:rsid w:val="008E5FF8"/>
    <w:rsid w:val="008E6515"/>
    <w:rsid w:val="008E7578"/>
    <w:rsid w:val="008E764A"/>
    <w:rsid w:val="008F02A8"/>
    <w:rsid w:val="008F066D"/>
    <w:rsid w:val="008F246A"/>
    <w:rsid w:val="008F37F6"/>
    <w:rsid w:val="008F3961"/>
    <w:rsid w:val="008F3DFA"/>
    <w:rsid w:val="008F423A"/>
    <w:rsid w:val="008F46E1"/>
    <w:rsid w:val="008F59D1"/>
    <w:rsid w:val="008F5D71"/>
    <w:rsid w:val="008F6B6A"/>
    <w:rsid w:val="008F6D86"/>
    <w:rsid w:val="008F7164"/>
    <w:rsid w:val="008F7700"/>
    <w:rsid w:val="008F7759"/>
    <w:rsid w:val="008F7996"/>
    <w:rsid w:val="008F7DCD"/>
    <w:rsid w:val="009007C3"/>
    <w:rsid w:val="00900B1C"/>
    <w:rsid w:val="00901680"/>
    <w:rsid w:val="009025C8"/>
    <w:rsid w:val="0090506C"/>
    <w:rsid w:val="00905CFC"/>
    <w:rsid w:val="00906927"/>
    <w:rsid w:val="00907E7D"/>
    <w:rsid w:val="009100D3"/>
    <w:rsid w:val="00911782"/>
    <w:rsid w:val="00911DDD"/>
    <w:rsid w:val="00913382"/>
    <w:rsid w:val="00913434"/>
    <w:rsid w:val="00913B22"/>
    <w:rsid w:val="00913D12"/>
    <w:rsid w:val="00913EC4"/>
    <w:rsid w:val="00914519"/>
    <w:rsid w:val="00914E90"/>
    <w:rsid w:val="00916261"/>
    <w:rsid w:val="00920AE7"/>
    <w:rsid w:val="0092176F"/>
    <w:rsid w:val="0092300D"/>
    <w:rsid w:val="00923342"/>
    <w:rsid w:val="00924E21"/>
    <w:rsid w:val="009253C6"/>
    <w:rsid w:val="0092715E"/>
    <w:rsid w:val="00927E65"/>
    <w:rsid w:val="0093022A"/>
    <w:rsid w:val="00930880"/>
    <w:rsid w:val="009329AF"/>
    <w:rsid w:val="00933362"/>
    <w:rsid w:val="00933686"/>
    <w:rsid w:val="00934081"/>
    <w:rsid w:val="009344DE"/>
    <w:rsid w:val="00934885"/>
    <w:rsid w:val="00934EB8"/>
    <w:rsid w:val="00935A5C"/>
    <w:rsid w:val="0093610C"/>
    <w:rsid w:val="00937570"/>
    <w:rsid w:val="00940381"/>
    <w:rsid w:val="00940EAE"/>
    <w:rsid w:val="00941ABF"/>
    <w:rsid w:val="00941DB2"/>
    <w:rsid w:val="00942352"/>
    <w:rsid w:val="009429AD"/>
    <w:rsid w:val="00943239"/>
    <w:rsid w:val="009433FE"/>
    <w:rsid w:val="00943921"/>
    <w:rsid w:val="00945473"/>
    <w:rsid w:val="009455DF"/>
    <w:rsid w:val="00945DB8"/>
    <w:rsid w:val="009461CB"/>
    <w:rsid w:val="0094785B"/>
    <w:rsid w:val="00947FAB"/>
    <w:rsid w:val="00950F5E"/>
    <w:rsid w:val="009513DB"/>
    <w:rsid w:val="009520AB"/>
    <w:rsid w:val="00955570"/>
    <w:rsid w:val="00955A40"/>
    <w:rsid w:val="0095606C"/>
    <w:rsid w:val="00956B54"/>
    <w:rsid w:val="00956ED6"/>
    <w:rsid w:val="00957574"/>
    <w:rsid w:val="00957FE3"/>
    <w:rsid w:val="00960D6F"/>
    <w:rsid w:val="009612EF"/>
    <w:rsid w:val="009625D8"/>
    <w:rsid w:val="0096344A"/>
    <w:rsid w:val="00963C3B"/>
    <w:rsid w:val="009656F7"/>
    <w:rsid w:val="00965F0F"/>
    <w:rsid w:val="00966672"/>
    <w:rsid w:val="00967040"/>
    <w:rsid w:val="00967395"/>
    <w:rsid w:val="00970B66"/>
    <w:rsid w:val="00971161"/>
    <w:rsid w:val="009711A3"/>
    <w:rsid w:val="00971722"/>
    <w:rsid w:val="00971861"/>
    <w:rsid w:val="00971E32"/>
    <w:rsid w:val="009730CE"/>
    <w:rsid w:val="00973BB4"/>
    <w:rsid w:val="00973F63"/>
    <w:rsid w:val="0097451C"/>
    <w:rsid w:val="0097742B"/>
    <w:rsid w:val="00980673"/>
    <w:rsid w:val="0098204D"/>
    <w:rsid w:val="0098272C"/>
    <w:rsid w:val="009827E9"/>
    <w:rsid w:val="00984AEB"/>
    <w:rsid w:val="0098542A"/>
    <w:rsid w:val="00986A9C"/>
    <w:rsid w:val="00986EAB"/>
    <w:rsid w:val="009879D1"/>
    <w:rsid w:val="00987F55"/>
    <w:rsid w:val="0099043C"/>
    <w:rsid w:val="0099087D"/>
    <w:rsid w:val="00990BEE"/>
    <w:rsid w:val="00991500"/>
    <w:rsid w:val="00992157"/>
    <w:rsid w:val="009924EF"/>
    <w:rsid w:val="0099351E"/>
    <w:rsid w:val="0099448A"/>
    <w:rsid w:val="00994C78"/>
    <w:rsid w:val="009952B5"/>
    <w:rsid w:val="009960F6"/>
    <w:rsid w:val="00997162"/>
    <w:rsid w:val="00997422"/>
    <w:rsid w:val="00997823"/>
    <w:rsid w:val="00997A7F"/>
    <w:rsid w:val="00997E81"/>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A72A6"/>
    <w:rsid w:val="009B056C"/>
    <w:rsid w:val="009B07E4"/>
    <w:rsid w:val="009B1007"/>
    <w:rsid w:val="009B1149"/>
    <w:rsid w:val="009B197D"/>
    <w:rsid w:val="009B1C6B"/>
    <w:rsid w:val="009B1F1F"/>
    <w:rsid w:val="009B216D"/>
    <w:rsid w:val="009B2180"/>
    <w:rsid w:val="009B3873"/>
    <w:rsid w:val="009B3E6E"/>
    <w:rsid w:val="009B560B"/>
    <w:rsid w:val="009B5B0B"/>
    <w:rsid w:val="009B7FFA"/>
    <w:rsid w:val="009C002C"/>
    <w:rsid w:val="009C136F"/>
    <w:rsid w:val="009C1C15"/>
    <w:rsid w:val="009C3EBD"/>
    <w:rsid w:val="009C400F"/>
    <w:rsid w:val="009C4350"/>
    <w:rsid w:val="009C44A6"/>
    <w:rsid w:val="009C5142"/>
    <w:rsid w:val="009C5270"/>
    <w:rsid w:val="009C55BC"/>
    <w:rsid w:val="009C62EA"/>
    <w:rsid w:val="009C7743"/>
    <w:rsid w:val="009C7CFC"/>
    <w:rsid w:val="009D115B"/>
    <w:rsid w:val="009D27E7"/>
    <w:rsid w:val="009D2A6B"/>
    <w:rsid w:val="009D2CB6"/>
    <w:rsid w:val="009D326C"/>
    <w:rsid w:val="009D3A08"/>
    <w:rsid w:val="009D5097"/>
    <w:rsid w:val="009D5176"/>
    <w:rsid w:val="009D5DBD"/>
    <w:rsid w:val="009D716B"/>
    <w:rsid w:val="009D7A61"/>
    <w:rsid w:val="009E06EB"/>
    <w:rsid w:val="009E0B64"/>
    <w:rsid w:val="009E1B33"/>
    <w:rsid w:val="009E1E15"/>
    <w:rsid w:val="009E1E59"/>
    <w:rsid w:val="009E3738"/>
    <w:rsid w:val="009E38C9"/>
    <w:rsid w:val="009E38F3"/>
    <w:rsid w:val="009E39BE"/>
    <w:rsid w:val="009E39D0"/>
    <w:rsid w:val="009E406A"/>
    <w:rsid w:val="009E4284"/>
    <w:rsid w:val="009E4651"/>
    <w:rsid w:val="009E4AED"/>
    <w:rsid w:val="009E4F67"/>
    <w:rsid w:val="009E5265"/>
    <w:rsid w:val="009E5B60"/>
    <w:rsid w:val="009E6EE2"/>
    <w:rsid w:val="009E7DF4"/>
    <w:rsid w:val="009F018B"/>
    <w:rsid w:val="009F09A2"/>
    <w:rsid w:val="009F0F65"/>
    <w:rsid w:val="009F103D"/>
    <w:rsid w:val="009F126E"/>
    <w:rsid w:val="009F146A"/>
    <w:rsid w:val="009F1718"/>
    <w:rsid w:val="009F1759"/>
    <w:rsid w:val="009F28BB"/>
    <w:rsid w:val="009F28F5"/>
    <w:rsid w:val="009F31ED"/>
    <w:rsid w:val="009F33F3"/>
    <w:rsid w:val="009F4098"/>
    <w:rsid w:val="009F4631"/>
    <w:rsid w:val="009F4970"/>
    <w:rsid w:val="009F4EA3"/>
    <w:rsid w:val="009F50D3"/>
    <w:rsid w:val="009F69A5"/>
    <w:rsid w:val="00A008D8"/>
    <w:rsid w:val="00A00AE1"/>
    <w:rsid w:val="00A00CBD"/>
    <w:rsid w:val="00A01A92"/>
    <w:rsid w:val="00A022E6"/>
    <w:rsid w:val="00A025AA"/>
    <w:rsid w:val="00A03BFD"/>
    <w:rsid w:val="00A04564"/>
    <w:rsid w:val="00A04848"/>
    <w:rsid w:val="00A04BF9"/>
    <w:rsid w:val="00A056A5"/>
    <w:rsid w:val="00A0612A"/>
    <w:rsid w:val="00A062C3"/>
    <w:rsid w:val="00A07471"/>
    <w:rsid w:val="00A10998"/>
    <w:rsid w:val="00A10A4A"/>
    <w:rsid w:val="00A115BC"/>
    <w:rsid w:val="00A11B89"/>
    <w:rsid w:val="00A12ED0"/>
    <w:rsid w:val="00A138A7"/>
    <w:rsid w:val="00A13A69"/>
    <w:rsid w:val="00A13B94"/>
    <w:rsid w:val="00A13BC7"/>
    <w:rsid w:val="00A152FD"/>
    <w:rsid w:val="00A155B0"/>
    <w:rsid w:val="00A158F7"/>
    <w:rsid w:val="00A16362"/>
    <w:rsid w:val="00A1716D"/>
    <w:rsid w:val="00A17CCF"/>
    <w:rsid w:val="00A17D6B"/>
    <w:rsid w:val="00A20174"/>
    <w:rsid w:val="00A2095D"/>
    <w:rsid w:val="00A213AB"/>
    <w:rsid w:val="00A213FE"/>
    <w:rsid w:val="00A22DAD"/>
    <w:rsid w:val="00A23A7E"/>
    <w:rsid w:val="00A23EBC"/>
    <w:rsid w:val="00A2599E"/>
    <w:rsid w:val="00A25C22"/>
    <w:rsid w:val="00A25DB7"/>
    <w:rsid w:val="00A26531"/>
    <w:rsid w:val="00A26CF7"/>
    <w:rsid w:val="00A2736A"/>
    <w:rsid w:val="00A27F44"/>
    <w:rsid w:val="00A3068C"/>
    <w:rsid w:val="00A30858"/>
    <w:rsid w:val="00A309CF"/>
    <w:rsid w:val="00A30D88"/>
    <w:rsid w:val="00A3187B"/>
    <w:rsid w:val="00A32A5F"/>
    <w:rsid w:val="00A337BA"/>
    <w:rsid w:val="00A33D5F"/>
    <w:rsid w:val="00A34105"/>
    <w:rsid w:val="00A3478E"/>
    <w:rsid w:val="00A34AED"/>
    <w:rsid w:val="00A34C07"/>
    <w:rsid w:val="00A3588E"/>
    <w:rsid w:val="00A36669"/>
    <w:rsid w:val="00A36C42"/>
    <w:rsid w:val="00A4007E"/>
    <w:rsid w:val="00A400B3"/>
    <w:rsid w:val="00A41EB4"/>
    <w:rsid w:val="00A4217F"/>
    <w:rsid w:val="00A424E3"/>
    <w:rsid w:val="00A4655B"/>
    <w:rsid w:val="00A4676C"/>
    <w:rsid w:val="00A467F8"/>
    <w:rsid w:val="00A521AF"/>
    <w:rsid w:val="00A5454B"/>
    <w:rsid w:val="00A549AC"/>
    <w:rsid w:val="00A54D88"/>
    <w:rsid w:val="00A55622"/>
    <w:rsid w:val="00A56B06"/>
    <w:rsid w:val="00A57348"/>
    <w:rsid w:val="00A60626"/>
    <w:rsid w:val="00A6070F"/>
    <w:rsid w:val="00A6140A"/>
    <w:rsid w:val="00A6410E"/>
    <w:rsid w:val="00A646FE"/>
    <w:rsid w:val="00A64C66"/>
    <w:rsid w:val="00A64F31"/>
    <w:rsid w:val="00A6524D"/>
    <w:rsid w:val="00A65401"/>
    <w:rsid w:val="00A67ACC"/>
    <w:rsid w:val="00A67BFD"/>
    <w:rsid w:val="00A67C68"/>
    <w:rsid w:val="00A716B4"/>
    <w:rsid w:val="00A7199C"/>
    <w:rsid w:val="00A71E4B"/>
    <w:rsid w:val="00A721E4"/>
    <w:rsid w:val="00A72472"/>
    <w:rsid w:val="00A729FA"/>
    <w:rsid w:val="00A73163"/>
    <w:rsid w:val="00A73193"/>
    <w:rsid w:val="00A73507"/>
    <w:rsid w:val="00A73F3A"/>
    <w:rsid w:val="00A754A9"/>
    <w:rsid w:val="00A75D4B"/>
    <w:rsid w:val="00A76A39"/>
    <w:rsid w:val="00A77F25"/>
    <w:rsid w:val="00A80111"/>
    <w:rsid w:val="00A82905"/>
    <w:rsid w:val="00A8354F"/>
    <w:rsid w:val="00A839B2"/>
    <w:rsid w:val="00A840B3"/>
    <w:rsid w:val="00A84E78"/>
    <w:rsid w:val="00A85389"/>
    <w:rsid w:val="00A8628F"/>
    <w:rsid w:val="00A8699B"/>
    <w:rsid w:val="00A87B25"/>
    <w:rsid w:val="00A87C40"/>
    <w:rsid w:val="00A87E7C"/>
    <w:rsid w:val="00A90832"/>
    <w:rsid w:val="00A9265C"/>
    <w:rsid w:val="00A92F28"/>
    <w:rsid w:val="00A93F8D"/>
    <w:rsid w:val="00A94F00"/>
    <w:rsid w:val="00A9538B"/>
    <w:rsid w:val="00A961AA"/>
    <w:rsid w:val="00A961C9"/>
    <w:rsid w:val="00A96250"/>
    <w:rsid w:val="00A97322"/>
    <w:rsid w:val="00AA00F1"/>
    <w:rsid w:val="00AA0C93"/>
    <w:rsid w:val="00AA22F7"/>
    <w:rsid w:val="00AA268B"/>
    <w:rsid w:val="00AA2D3B"/>
    <w:rsid w:val="00AA4F44"/>
    <w:rsid w:val="00AA550E"/>
    <w:rsid w:val="00AA577D"/>
    <w:rsid w:val="00AA6216"/>
    <w:rsid w:val="00AA6501"/>
    <w:rsid w:val="00AA6D6B"/>
    <w:rsid w:val="00AB0C32"/>
    <w:rsid w:val="00AB3D66"/>
    <w:rsid w:val="00AB4530"/>
    <w:rsid w:val="00AB48F0"/>
    <w:rsid w:val="00AB5368"/>
    <w:rsid w:val="00AB558F"/>
    <w:rsid w:val="00AB5907"/>
    <w:rsid w:val="00AB689D"/>
    <w:rsid w:val="00AB74AD"/>
    <w:rsid w:val="00AC14AF"/>
    <w:rsid w:val="00AC14D8"/>
    <w:rsid w:val="00AC1992"/>
    <w:rsid w:val="00AC2A58"/>
    <w:rsid w:val="00AC2F2B"/>
    <w:rsid w:val="00AC3980"/>
    <w:rsid w:val="00AC48DF"/>
    <w:rsid w:val="00AC4A67"/>
    <w:rsid w:val="00AC5335"/>
    <w:rsid w:val="00AC5A5B"/>
    <w:rsid w:val="00AC5F18"/>
    <w:rsid w:val="00AC74A6"/>
    <w:rsid w:val="00AC77BF"/>
    <w:rsid w:val="00AC7CD6"/>
    <w:rsid w:val="00AD0005"/>
    <w:rsid w:val="00AD0911"/>
    <w:rsid w:val="00AD09E0"/>
    <w:rsid w:val="00AD33A2"/>
    <w:rsid w:val="00AD352C"/>
    <w:rsid w:val="00AD3A37"/>
    <w:rsid w:val="00AD4064"/>
    <w:rsid w:val="00AD5369"/>
    <w:rsid w:val="00AD645A"/>
    <w:rsid w:val="00AD6765"/>
    <w:rsid w:val="00AE2BBD"/>
    <w:rsid w:val="00AE311C"/>
    <w:rsid w:val="00AE3FD7"/>
    <w:rsid w:val="00AE4CE7"/>
    <w:rsid w:val="00AE4F4A"/>
    <w:rsid w:val="00AE5A6C"/>
    <w:rsid w:val="00AE6E5F"/>
    <w:rsid w:val="00AE6F91"/>
    <w:rsid w:val="00AE79AA"/>
    <w:rsid w:val="00AF0D4D"/>
    <w:rsid w:val="00AF1307"/>
    <w:rsid w:val="00AF222F"/>
    <w:rsid w:val="00AF379E"/>
    <w:rsid w:val="00AF3A7D"/>
    <w:rsid w:val="00AF3CE0"/>
    <w:rsid w:val="00AF4B9C"/>
    <w:rsid w:val="00AF5823"/>
    <w:rsid w:val="00AF610E"/>
    <w:rsid w:val="00B01EA0"/>
    <w:rsid w:val="00B0265A"/>
    <w:rsid w:val="00B027F4"/>
    <w:rsid w:val="00B03180"/>
    <w:rsid w:val="00B0521C"/>
    <w:rsid w:val="00B05FBE"/>
    <w:rsid w:val="00B068FC"/>
    <w:rsid w:val="00B06F8C"/>
    <w:rsid w:val="00B06FBB"/>
    <w:rsid w:val="00B07C49"/>
    <w:rsid w:val="00B12FC9"/>
    <w:rsid w:val="00B1302A"/>
    <w:rsid w:val="00B133EE"/>
    <w:rsid w:val="00B13C99"/>
    <w:rsid w:val="00B14213"/>
    <w:rsid w:val="00B14489"/>
    <w:rsid w:val="00B1544A"/>
    <w:rsid w:val="00B1590A"/>
    <w:rsid w:val="00B15F0E"/>
    <w:rsid w:val="00B1663D"/>
    <w:rsid w:val="00B16644"/>
    <w:rsid w:val="00B16A64"/>
    <w:rsid w:val="00B16DCF"/>
    <w:rsid w:val="00B20407"/>
    <w:rsid w:val="00B205D3"/>
    <w:rsid w:val="00B20F9B"/>
    <w:rsid w:val="00B21140"/>
    <w:rsid w:val="00B21315"/>
    <w:rsid w:val="00B21508"/>
    <w:rsid w:val="00B231D9"/>
    <w:rsid w:val="00B23BF6"/>
    <w:rsid w:val="00B24135"/>
    <w:rsid w:val="00B24E76"/>
    <w:rsid w:val="00B26A1B"/>
    <w:rsid w:val="00B30633"/>
    <w:rsid w:val="00B319E9"/>
    <w:rsid w:val="00B325CC"/>
    <w:rsid w:val="00B328E9"/>
    <w:rsid w:val="00B33AB2"/>
    <w:rsid w:val="00B33E08"/>
    <w:rsid w:val="00B344DF"/>
    <w:rsid w:val="00B346E1"/>
    <w:rsid w:val="00B34A71"/>
    <w:rsid w:val="00B3560E"/>
    <w:rsid w:val="00B357BA"/>
    <w:rsid w:val="00B3668A"/>
    <w:rsid w:val="00B36A62"/>
    <w:rsid w:val="00B37328"/>
    <w:rsid w:val="00B37531"/>
    <w:rsid w:val="00B37D39"/>
    <w:rsid w:val="00B40766"/>
    <w:rsid w:val="00B40CA4"/>
    <w:rsid w:val="00B41EBF"/>
    <w:rsid w:val="00B449E7"/>
    <w:rsid w:val="00B44EA7"/>
    <w:rsid w:val="00B45147"/>
    <w:rsid w:val="00B45D9E"/>
    <w:rsid w:val="00B46233"/>
    <w:rsid w:val="00B472E2"/>
    <w:rsid w:val="00B47B1D"/>
    <w:rsid w:val="00B509CC"/>
    <w:rsid w:val="00B509DD"/>
    <w:rsid w:val="00B50CD9"/>
    <w:rsid w:val="00B50DF7"/>
    <w:rsid w:val="00B50F03"/>
    <w:rsid w:val="00B51E65"/>
    <w:rsid w:val="00B51FC3"/>
    <w:rsid w:val="00B525F4"/>
    <w:rsid w:val="00B52702"/>
    <w:rsid w:val="00B52EDF"/>
    <w:rsid w:val="00B5305E"/>
    <w:rsid w:val="00B541F3"/>
    <w:rsid w:val="00B54970"/>
    <w:rsid w:val="00B602D6"/>
    <w:rsid w:val="00B60910"/>
    <w:rsid w:val="00B61A8D"/>
    <w:rsid w:val="00B622BA"/>
    <w:rsid w:val="00B625A2"/>
    <w:rsid w:val="00B63340"/>
    <w:rsid w:val="00B63B96"/>
    <w:rsid w:val="00B64685"/>
    <w:rsid w:val="00B646FC"/>
    <w:rsid w:val="00B64F44"/>
    <w:rsid w:val="00B66E83"/>
    <w:rsid w:val="00B66EBF"/>
    <w:rsid w:val="00B66EE8"/>
    <w:rsid w:val="00B6741E"/>
    <w:rsid w:val="00B67495"/>
    <w:rsid w:val="00B676C4"/>
    <w:rsid w:val="00B7069A"/>
    <w:rsid w:val="00B706EB"/>
    <w:rsid w:val="00B70A5B"/>
    <w:rsid w:val="00B70DE3"/>
    <w:rsid w:val="00B70FED"/>
    <w:rsid w:val="00B71674"/>
    <w:rsid w:val="00B71986"/>
    <w:rsid w:val="00B719A9"/>
    <w:rsid w:val="00B72D1B"/>
    <w:rsid w:val="00B73A2C"/>
    <w:rsid w:val="00B73BDF"/>
    <w:rsid w:val="00B74434"/>
    <w:rsid w:val="00B74BD9"/>
    <w:rsid w:val="00B74F28"/>
    <w:rsid w:val="00B74F46"/>
    <w:rsid w:val="00B75349"/>
    <w:rsid w:val="00B75BD7"/>
    <w:rsid w:val="00B7651F"/>
    <w:rsid w:val="00B7668C"/>
    <w:rsid w:val="00B76BD7"/>
    <w:rsid w:val="00B77703"/>
    <w:rsid w:val="00B77843"/>
    <w:rsid w:val="00B8032F"/>
    <w:rsid w:val="00B80DF3"/>
    <w:rsid w:val="00B8172A"/>
    <w:rsid w:val="00B82125"/>
    <w:rsid w:val="00B826C4"/>
    <w:rsid w:val="00B82E2F"/>
    <w:rsid w:val="00B838F0"/>
    <w:rsid w:val="00B83B4D"/>
    <w:rsid w:val="00B83D99"/>
    <w:rsid w:val="00B83DB1"/>
    <w:rsid w:val="00B841CE"/>
    <w:rsid w:val="00B84481"/>
    <w:rsid w:val="00B85FCB"/>
    <w:rsid w:val="00B8620F"/>
    <w:rsid w:val="00B8679B"/>
    <w:rsid w:val="00B8720B"/>
    <w:rsid w:val="00B8739D"/>
    <w:rsid w:val="00B90249"/>
    <w:rsid w:val="00B90543"/>
    <w:rsid w:val="00B912FD"/>
    <w:rsid w:val="00B92357"/>
    <w:rsid w:val="00B929CA"/>
    <w:rsid w:val="00B92A6B"/>
    <w:rsid w:val="00B942DA"/>
    <w:rsid w:val="00B942DF"/>
    <w:rsid w:val="00B95321"/>
    <w:rsid w:val="00B95614"/>
    <w:rsid w:val="00B9570F"/>
    <w:rsid w:val="00B96C88"/>
    <w:rsid w:val="00B97DEF"/>
    <w:rsid w:val="00B97EAF"/>
    <w:rsid w:val="00BA06DF"/>
    <w:rsid w:val="00BA1535"/>
    <w:rsid w:val="00BA2447"/>
    <w:rsid w:val="00BA2896"/>
    <w:rsid w:val="00BA2D97"/>
    <w:rsid w:val="00BA37AB"/>
    <w:rsid w:val="00BA4FB3"/>
    <w:rsid w:val="00BA4FED"/>
    <w:rsid w:val="00BA5AFC"/>
    <w:rsid w:val="00BA60FE"/>
    <w:rsid w:val="00BA6551"/>
    <w:rsid w:val="00BA718B"/>
    <w:rsid w:val="00BA74D0"/>
    <w:rsid w:val="00BA789B"/>
    <w:rsid w:val="00BA7B49"/>
    <w:rsid w:val="00BA7B59"/>
    <w:rsid w:val="00BB0840"/>
    <w:rsid w:val="00BB1C6B"/>
    <w:rsid w:val="00BB1E3C"/>
    <w:rsid w:val="00BB2AE2"/>
    <w:rsid w:val="00BB45C8"/>
    <w:rsid w:val="00BB66A9"/>
    <w:rsid w:val="00BB71A2"/>
    <w:rsid w:val="00BB7FDE"/>
    <w:rsid w:val="00BC0849"/>
    <w:rsid w:val="00BC0870"/>
    <w:rsid w:val="00BC166A"/>
    <w:rsid w:val="00BC1866"/>
    <w:rsid w:val="00BC2CC8"/>
    <w:rsid w:val="00BC579A"/>
    <w:rsid w:val="00BC5D83"/>
    <w:rsid w:val="00BC6BD3"/>
    <w:rsid w:val="00BC74DA"/>
    <w:rsid w:val="00BC7621"/>
    <w:rsid w:val="00BD09CF"/>
    <w:rsid w:val="00BD1415"/>
    <w:rsid w:val="00BD1C5D"/>
    <w:rsid w:val="00BD2529"/>
    <w:rsid w:val="00BD2878"/>
    <w:rsid w:val="00BD2A4F"/>
    <w:rsid w:val="00BD3353"/>
    <w:rsid w:val="00BD615C"/>
    <w:rsid w:val="00BE0058"/>
    <w:rsid w:val="00BE0662"/>
    <w:rsid w:val="00BE0B8E"/>
    <w:rsid w:val="00BE2188"/>
    <w:rsid w:val="00BE2201"/>
    <w:rsid w:val="00BE34B8"/>
    <w:rsid w:val="00BE34C3"/>
    <w:rsid w:val="00BE377E"/>
    <w:rsid w:val="00BE3834"/>
    <w:rsid w:val="00BE49D9"/>
    <w:rsid w:val="00BE653A"/>
    <w:rsid w:val="00BE732A"/>
    <w:rsid w:val="00BE743A"/>
    <w:rsid w:val="00BF08AB"/>
    <w:rsid w:val="00BF1B8A"/>
    <w:rsid w:val="00BF3130"/>
    <w:rsid w:val="00BF4A0B"/>
    <w:rsid w:val="00BF6E44"/>
    <w:rsid w:val="00BF6F58"/>
    <w:rsid w:val="00BF76ED"/>
    <w:rsid w:val="00BF7C4F"/>
    <w:rsid w:val="00C00DA7"/>
    <w:rsid w:val="00C0132C"/>
    <w:rsid w:val="00C02500"/>
    <w:rsid w:val="00C046B8"/>
    <w:rsid w:val="00C0546E"/>
    <w:rsid w:val="00C07137"/>
    <w:rsid w:val="00C07507"/>
    <w:rsid w:val="00C10226"/>
    <w:rsid w:val="00C1128C"/>
    <w:rsid w:val="00C120B4"/>
    <w:rsid w:val="00C12BFA"/>
    <w:rsid w:val="00C1351F"/>
    <w:rsid w:val="00C13E5D"/>
    <w:rsid w:val="00C141F7"/>
    <w:rsid w:val="00C17D87"/>
    <w:rsid w:val="00C204D1"/>
    <w:rsid w:val="00C209A3"/>
    <w:rsid w:val="00C23BC4"/>
    <w:rsid w:val="00C2541C"/>
    <w:rsid w:val="00C25592"/>
    <w:rsid w:val="00C2623D"/>
    <w:rsid w:val="00C27CE8"/>
    <w:rsid w:val="00C30557"/>
    <w:rsid w:val="00C30F76"/>
    <w:rsid w:val="00C3135C"/>
    <w:rsid w:val="00C31B6E"/>
    <w:rsid w:val="00C31E21"/>
    <w:rsid w:val="00C31FAE"/>
    <w:rsid w:val="00C320A9"/>
    <w:rsid w:val="00C33DA0"/>
    <w:rsid w:val="00C34078"/>
    <w:rsid w:val="00C34317"/>
    <w:rsid w:val="00C34C09"/>
    <w:rsid w:val="00C3508C"/>
    <w:rsid w:val="00C3514F"/>
    <w:rsid w:val="00C36ADC"/>
    <w:rsid w:val="00C36BAA"/>
    <w:rsid w:val="00C40039"/>
    <w:rsid w:val="00C40515"/>
    <w:rsid w:val="00C4092E"/>
    <w:rsid w:val="00C40DEE"/>
    <w:rsid w:val="00C4250D"/>
    <w:rsid w:val="00C425A1"/>
    <w:rsid w:val="00C438F7"/>
    <w:rsid w:val="00C46507"/>
    <w:rsid w:val="00C470DF"/>
    <w:rsid w:val="00C503F3"/>
    <w:rsid w:val="00C5064A"/>
    <w:rsid w:val="00C51A42"/>
    <w:rsid w:val="00C51C11"/>
    <w:rsid w:val="00C51E59"/>
    <w:rsid w:val="00C52343"/>
    <w:rsid w:val="00C533CC"/>
    <w:rsid w:val="00C556CE"/>
    <w:rsid w:val="00C55FE3"/>
    <w:rsid w:val="00C56209"/>
    <w:rsid w:val="00C56975"/>
    <w:rsid w:val="00C57B4B"/>
    <w:rsid w:val="00C6027F"/>
    <w:rsid w:val="00C60502"/>
    <w:rsid w:val="00C60667"/>
    <w:rsid w:val="00C6073E"/>
    <w:rsid w:val="00C60D77"/>
    <w:rsid w:val="00C62607"/>
    <w:rsid w:val="00C6270D"/>
    <w:rsid w:val="00C62947"/>
    <w:rsid w:val="00C629A6"/>
    <w:rsid w:val="00C62EF6"/>
    <w:rsid w:val="00C64AD1"/>
    <w:rsid w:val="00C65491"/>
    <w:rsid w:val="00C655FA"/>
    <w:rsid w:val="00C659C0"/>
    <w:rsid w:val="00C65C22"/>
    <w:rsid w:val="00C66916"/>
    <w:rsid w:val="00C6794E"/>
    <w:rsid w:val="00C7018A"/>
    <w:rsid w:val="00C72216"/>
    <w:rsid w:val="00C72550"/>
    <w:rsid w:val="00C73289"/>
    <w:rsid w:val="00C73920"/>
    <w:rsid w:val="00C74321"/>
    <w:rsid w:val="00C7690C"/>
    <w:rsid w:val="00C80673"/>
    <w:rsid w:val="00C810A4"/>
    <w:rsid w:val="00C82F9A"/>
    <w:rsid w:val="00C83324"/>
    <w:rsid w:val="00C83E4A"/>
    <w:rsid w:val="00C842D1"/>
    <w:rsid w:val="00C85DB6"/>
    <w:rsid w:val="00C90EC5"/>
    <w:rsid w:val="00C92394"/>
    <w:rsid w:val="00C92FA1"/>
    <w:rsid w:val="00C934CD"/>
    <w:rsid w:val="00C934E7"/>
    <w:rsid w:val="00C93BE3"/>
    <w:rsid w:val="00C952F3"/>
    <w:rsid w:val="00C95E4F"/>
    <w:rsid w:val="00C95FD3"/>
    <w:rsid w:val="00C96A34"/>
    <w:rsid w:val="00C96CFA"/>
    <w:rsid w:val="00C96FAC"/>
    <w:rsid w:val="00C97774"/>
    <w:rsid w:val="00C97BA0"/>
    <w:rsid w:val="00C97D3B"/>
    <w:rsid w:val="00CA07D3"/>
    <w:rsid w:val="00CA17E0"/>
    <w:rsid w:val="00CA1947"/>
    <w:rsid w:val="00CA1D71"/>
    <w:rsid w:val="00CA1E7E"/>
    <w:rsid w:val="00CA2BF8"/>
    <w:rsid w:val="00CA3355"/>
    <w:rsid w:val="00CA35FE"/>
    <w:rsid w:val="00CA3DA1"/>
    <w:rsid w:val="00CA4398"/>
    <w:rsid w:val="00CA4412"/>
    <w:rsid w:val="00CA54BB"/>
    <w:rsid w:val="00CA653D"/>
    <w:rsid w:val="00CA673E"/>
    <w:rsid w:val="00CA707A"/>
    <w:rsid w:val="00CA7115"/>
    <w:rsid w:val="00CA765E"/>
    <w:rsid w:val="00CB1483"/>
    <w:rsid w:val="00CB1745"/>
    <w:rsid w:val="00CB1966"/>
    <w:rsid w:val="00CB4625"/>
    <w:rsid w:val="00CB4FA5"/>
    <w:rsid w:val="00CB67B0"/>
    <w:rsid w:val="00CB6D72"/>
    <w:rsid w:val="00CB7B93"/>
    <w:rsid w:val="00CC065A"/>
    <w:rsid w:val="00CC1989"/>
    <w:rsid w:val="00CC1D22"/>
    <w:rsid w:val="00CC1DCD"/>
    <w:rsid w:val="00CC2001"/>
    <w:rsid w:val="00CC3B15"/>
    <w:rsid w:val="00CC487D"/>
    <w:rsid w:val="00CC4E2B"/>
    <w:rsid w:val="00CC6D9D"/>
    <w:rsid w:val="00CC72F1"/>
    <w:rsid w:val="00CC7341"/>
    <w:rsid w:val="00CC7CB2"/>
    <w:rsid w:val="00CD04A3"/>
    <w:rsid w:val="00CD1049"/>
    <w:rsid w:val="00CD24DC"/>
    <w:rsid w:val="00CD2BA2"/>
    <w:rsid w:val="00CD35E5"/>
    <w:rsid w:val="00CD5375"/>
    <w:rsid w:val="00CD5425"/>
    <w:rsid w:val="00CD548C"/>
    <w:rsid w:val="00CD64F2"/>
    <w:rsid w:val="00CD6F1A"/>
    <w:rsid w:val="00CD7060"/>
    <w:rsid w:val="00CE0657"/>
    <w:rsid w:val="00CE0688"/>
    <w:rsid w:val="00CE0C39"/>
    <w:rsid w:val="00CE0FFC"/>
    <w:rsid w:val="00CE18AE"/>
    <w:rsid w:val="00CE1E5C"/>
    <w:rsid w:val="00CE2619"/>
    <w:rsid w:val="00CE327C"/>
    <w:rsid w:val="00CE3E29"/>
    <w:rsid w:val="00CE4641"/>
    <w:rsid w:val="00CE47B6"/>
    <w:rsid w:val="00CE47C4"/>
    <w:rsid w:val="00CE56D3"/>
    <w:rsid w:val="00CE6038"/>
    <w:rsid w:val="00CE679D"/>
    <w:rsid w:val="00CF0A75"/>
    <w:rsid w:val="00CF152E"/>
    <w:rsid w:val="00CF1A59"/>
    <w:rsid w:val="00CF28CA"/>
    <w:rsid w:val="00CF291F"/>
    <w:rsid w:val="00CF3069"/>
    <w:rsid w:val="00CF3658"/>
    <w:rsid w:val="00CF36BB"/>
    <w:rsid w:val="00CF513C"/>
    <w:rsid w:val="00CF6B89"/>
    <w:rsid w:val="00CF704C"/>
    <w:rsid w:val="00CF7377"/>
    <w:rsid w:val="00D00213"/>
    <w:rsid w:val="00D00C24"/>
    <w:rsid w:val="00D00CF1"/>
    <w:rsid w:val="00D01339"/>
    <w:rsid w:val="00D014BE"/>
    <w:rsid w:val="00D01B57"/>
    <w:rsid w:val="00D01D37"/>
    <w:rsid w:val="00D021BC"/>
    <w:rsid w:val="00D029C1"/>
    <w:rsid w:val="00D03725"/>
    <w:rsid w:val="00D043E1"/>
    <w:rsid w:val="00D04D8B"/>
    <w:rsid w:val="00D0638C"/>
    <w:rsid w:val="00D065B0"/>
    <w:rsid w:val="00D07881"/>
    <w:rsid w:val="00D106BD"/>
    <w:rsid w:val="00D10DEA"/>
    <w:rsid w:val="00D12A78"/>
    <w:rsid w:val="00D135F7"/>
    <w:rsid w:val="00D138A3"/>
    <w:rsid w:val="00D1396F"/>
    <w:rsid w:val="00D14113"/>
    <w:rsid w:val="00D14168"/>
    <w:rsid w:val="00D15122"/>
    <w:rsid w:val="00D153FB"/>
    <w:rsid w:val="00D15400"/>
    <w:rsid w:val="00D1581E"/>
    <w:rsid w:val="00D160D4"/>
    <w:rsid w:val="00D163F2"/>
    <w:rsid w:val="00D172FF"/>
    <w:rsid w:val="00D17382"/>
    <w:rsid w:val="00D17752"/>
    <w:rsid w:val="00D20F34"/>
    <w:rsid w:val="00D211B4"/>
    <w:rsid w:val="00D21289"/>
    <w:rsid w:val="00D21F03"/>
    <w:rsid w:val="00D229A9"/>
    <w:rsid w:val="00D22A0A"/>
    <w:rsid w:val="00D22D3D"/>
    <w:rsid w:val="00D2321F"/>
    <w:rsid w:val="00D237FA"/>
    <w:rsid w:val="00D2417C"/>
    <w:rsid w:val="00D25C65"/>
    <w:rsid w:val="00D25D06"/>
    <w:rsid w:val="00D25F61"/>
    <w:rsid w:val="00D2651F"/>
    <w:rsid w:val="00D278BD"/>
    <w:rsid w:val="00D27E96"/>
    <w:rsid w:val="00D27EEE"/>
    <w:rsid w:val="00D30AA5"/>
    <w:rsid w:val="00D32D1B"/>
    <w:rsid w:val="00D32FA3"/>
    <w:rsid w:val="00D346C6"/>
    <w:rsid w:val="00D35F1A"/>
    <w:rsid w:val="00D35F4E"/>
    <w:rsid w:val="00D40F14"/>
    <w:rsid w:val="00D40F4D"/>
    <w:rsid w:val="00D44700"/>
    <w:rsid w:val="00D44997"/>
    <w:rsid w:val="00D44FA2"/>
    <w:rsid w:val="00D45030"/>
    <w:rsid w:val="00D455E6"/>
    <w:rsid w:val="00D46DB1"/>
    <w:rsid w:val="00D47335"/>
    <w:rsid w:val="00D5050F"/>
    <w:rsid w:val="00D51073"/>
    <w:rsid w:val="00D5176D"/>
    <w:rsid w:val="00D523FD"/>
    <w:rsid w:val="00D538B3"/>
    <w:rsid w:val="00D54D37"/>
    <w:rsid w:val="00D55128"/>
    <w:rsid w:val="00D572FA"/>
    <w:rsid w:val="00D573ED"/>
    <w:rsid w:val="00D57C87"/>
    <w:rsid w:val="00D6006B"/>
    <w:rsid w:val="00D60DD4"/>
    <w:rsid w:val="00D61072"/>
    <w:rsid w:val="00D61716"/>
    <w:rsid w:val="00D61838"/>
    <w:rsid w:val="00D61BB4"/>
    <w:rsid w:val="00D631BA"/>
    <w:rsid w:val="00D63351"/>
    <w:rsid w:val="00D637DD"/>
    <w:rsid w:val="00D63D39"/>
    <w:rsid w:val="00D643EF"/>
    <w:rsid w:val="00D64EAC"/>
    <w:rsid w:val="00D65539"/>
    <w:rsid w:val="00D65B1D"/>
    <w:rsid w:val="00D66135"/>
    <w:rsid w:val="00D664EE"/>
    <w:rsid w:val="00D66C40"/>
    <w:rsid w:val="00D70435"/>
    <w:rsid w:val="00D70574"/>
    <w:rsid w:val="00D71361"/>
    <w:rsid w:val="00D716C5"/>
    <w:rsid w:val="00D72DBF"/>
    <w:rsid w:val="00D746E2"/>
    <w:rsid w:val="00D74897"/>
    <w:rsid w:val="00D775A8"/>
    <w:rsid w:val="00D80139"/>
    <w:rsid w:val="00D8056A"/>
    <w:rsid w:val="00D8099F"/>
    <w:rsid w:val="00D81ABB"/>
    <w:rsid w:val="00D81BF5"/>
    <w:rsid w:val="00D82AFF"/>
    <w:rsid w:val="00D83604"/>
    <w:rsid w:val="00D8431D"/>
    <w:rsid w:val="00D84EE7"/>
    <w:rsid w:val="00D85855"/>
    <w:rsid w:val="00D85E13"/>
    <w:rsid w:val="00D8680D"/>
    <w:rsid w:val="00D87123"/>
    <w:rsid w:val="00D8726D"/>
    <w:rsid w:val="00D87B40"/>
    <w:rsid w:val="00D87E63"/>
    <w:rsid w:val="00D901E0"/>
    <w:rsid w:val="00D90269"/>
    <w:rsid w:val="00D90790"/>
    <w:rsid w:val="00D908E2"/>
    <w:rsid w:val="00D90D5E"/>
    <w:rsid w:val="00D91645"/>
    <w:rsid w:val="00D91A06"/>
    <w:rsid w:val="00D91CCB"/>
    <w:rsid w:val="00D91EE6"/>
    <w:rsid w:val="00D920D1"/>
    <w:rsid w:val="00D938CB"/>
    <w:rsid w:val="00D93A00"/>
    <w:rsid w:val="00D94035"/>
    <w:rsid w:val="00D944B1"/>
    <w:rsid w:val="00D949AE"/>
    <w:rsid w:val="00D95770"/>
    <w:rsid w:val="00D97DDD"/>
    <w:rsid w:val="00D97E5B"/>
    <w:rsid w:val="00DA1242"/>
    <w:rsid w:val="00DA1B74"/>
    <w:rsid w:val="00DA3963"/>
    <w:rsid w:val="00DA4714"/>
    <w:rsid w:val="00DA4777"/>
    <w:rsid w:val="00DA7CE4"/>
    <w:rsid w:val="00DB256C"/>
    <w:rsid w:val="00DB2985"/>
    <w:rsid w:val="00DB3028"/>
    <w:rsid w:val="00DB30CF"/>
    <w:rsid w:val="00DB315D"/>
    <w:rsid w:val="00DB3743"/>
    <w:rsid w:val="00DB4920"/>
    <w:rsid w:val="00DB6003"/>
    <w:rsid w:val="00DB6540"/>
    <w:rsid w:val="00DB6B98"/>
    <w:rsid w:val="00DB7711"/>
    <w:rsid w:val="00DC05A4"/>
    <w:rsid w:val="00DC0F51"/>
    <w:rsid w:val="00DC1713"/>
    <w:rsid w:val="00DC33B5"/>
    <w:rsid w:val="00DC36AA"/>
    <w:rsid w:val="00DC4313"/>
    <w:rsid w:val="00DC67BB"/>
    <w:rsid w:val="00DC6C05"/>
    <w:rsid w:val="00DC70FE"/>
    <w:rsid w:val="00DC73CF"/>
    <w:rsid w:val="00DC7588"/>
    <w:rsid w:val="00DC764D"/>
    <w:rsid w:val="00DC79BC"/>
    <w:rsid w:val="00DD2239"/>
    <w:rsid w:val="00DD412B"/>
    <w:rsid w:val="00DD42D6"/>
    <w:rsid w:val="00DD4F97"/>
    <w:rsid w:val="00DD5675"/>
    <w:rsid w:val="00DD7FFD"/>
    <w:rsid w:val="00DE007D"/>
    <w:rsid w:val="00DE1E47"/>
    <w:rsid w:val="00DE2E25"/>
    <w:rsid w:val="00DE31B2"/>
    <w:rsid w:val="00DE320E"/>
    <w:rsid w:val="00DE3AD7"/>
    <w:rsid w:val="00DE5A47"/>
    <w:rsid w:val="00DE5E5F"/>
    <w:rsid w:val="00DE632B"/>
    <w:rsid w:val="00DE6C38"/>
    <w:rsid w:val="00DE7071"/>
    <w:rsid w:val="00DF0E68"/>
    <w:rsid w:val="00DF11A9"/>
    <w:rsid w:val="00DF122C"/>
    <w:rsid w:val="00DF1353"/>
    <w:rsid w:val="00DF27FD"/>
    <w:rsid w:val="00DF4843"/>
    <w:rsid w:val="00DF55D8"/>
    <w:rsid w:val="00DF6908"/>
    <w:rsid w:val="00DF77A9"/>
    <w:rsid w:val="00E00358"/>
    <w:rsid w:val="00E00ACD"/>
    <w:rsid w:val="00E01064"/>
    <w:rsid w:val="00E01EA0"/>
    <w:rsid w:val="00E02731"/>
    <w:rsid w:val="00E02963"/>
    <w:rsid w:val="00E02AD0"/>
    <w:rsid w:val="00E02D31"/>
    <w:rsid w:val="00E03175"/>
    <w:rsid w:val="00E0358F"/>
    <w:rsid w:val="00E041FA"/>
    <w:rsid w:val="00E05C03"/>
    <w:rsid w:val="00E077C7"/>
    <w:rsid w:val="00E10311"/>
    <w:rsid w:val="00E11489"/>
    <w:rsid w:val="00E1512C"/>
    <w:rsid w:val="00E15773"/>
    <w:rsid w:val="00E1685F"/>
    <w:rsid w:val="00E16884"/>
    <w:rsid w:val="00E17520"/>
    <w:rsid w:val="00E20537"/>
    <w:rsid w:val="00E20F31"/>
    <w:rsid w:val="00E20FEC"/>
    <w:rsid w:val="00E21ACF"/>
    <w:rsid w:val="00E21BEF"/>
    <w:rsid w:val="00E21E5C"/>
    <w:rsid w:val="00E22B24"/>
    <w:rsid w:val="00E23EFE"/>
    <w:rsid w:val="00E244B0"/>
    <w:rsid w:val="00E25C17"/>
    <w:rsid w:val="00E264B1"/>
    <w:rsid w:val="00E27E32"/>
    <w:rsid w:val="00E306F3"/>
    <w:rsid w:val="00E3079C"/>
    <w:rsid w:val="00E30EB8"/>
    <w:rsid w:val="00E31151"/>
    <w:rsid w:val="00E313EF"/>
    <w:rsid w:val="00E32596"/>
    <w:rsid w:val="00E32D9E"/>
    <w:rsid w:val="00E336A0"/>
    <w:rsid w:val="00E35A71"/>
    <w:rsid w:val="00E37511"/>
    <w:rsid w:val="00E379DB"/>
    <w:rsid w:val="00E37DAC"/>
    <w:rsid w:val="00E41492"/>
    <w:rsid w:val="00E42384"/>
    <w:rsid w:val="00E42CB1"/>
    <w:rsid w:val="00E4462D"/>
    <w:rsid w:val="00E45F83"/>
    <w:rsid w:val="00E472FE"/>
    <w:rsid w:val="00E4779F"/>
    <w:rsid w:val="00E515C5"/>
    <w:rsid w:val="00E51D03"/>
    <w:rsid w:val="00E52B81"/>
    <w:rsid w:val="00E532FC"/>
    <w:rsid w:val="00E53BC4"/>
    <w:rsid w:val="00E54456"/>
    <w:rsid w:val="00E54A5A"/>
    <w:rsid w:val="00E54D45"/>
    <w:rsid w:val="00E54ECB"/>
    <w:rsid w:val="00E55759"/>
    <w:rsid w:val="00E55BA3"/>
    <w:rsid w:val="00E565CC"/>
    <w:rsid w:val="00E572C6"/>
    <w:rsid w:val="00E575AC"/>
    <w:rsid w:val="00E5765B"/>
    <w:rsid w:val="00E57F6A"/>
    <w:rsid w:val="00E61269"/>
    <w:rsid w:val="00E61627"/>
    <w:rsid w:val="00E6191B"/>
    <w:rsid w:val="00E61DCB"/>
    <w:rsid w:val="00E6315B"/>
    <w:rsid w:val="00E632F3"/>
    <w:rsid w:val="00E647FA"/>
    <w:rsid w:val="00E667A2"/>
    <w:rsid w:val="00E6744A"/>
    <w:rsid w:val="00E67A70"/>
    <w:rsid w:val="00E71AFD"/>
    <w:rsid w:val="00E722A1"/>
    <w:rsid w:val="00E7248C"/>
    <w:rsid w:val="00E7268B"/>
    <w:rsid w:val="00E72F29"/>
    <w:rsid w:val="00E73B93"/>
    <w:rsid w:val="00E73C7D"/>
    <w:rsid w:val="00E7416E"/>
    <w:rsid w:val="00E74753"/>
    <w:rsid w:val="00E75210"/>
    <w:rsid w:val="00E7544C"/>
    <w:rsid w:val="00E754A0"/>
    <w:rsid w:val="00E75897"/>
    <w:rsid w:val="00E75D7D"/>
    <w:rsid w:val="00E75DD9"/>
    <w:rsid w:val="00E76051"/>
    <w:rsid w:val="00E7623C"/>
    <w:rsid w:val="00E76CB6"/>
    <w:rsid w:val="00E7757D"/>
    <w:rsid w:val="00E80A41"/>
    <w:rsid w:val="00E80AC3"/>
    <w:rsid w:val="00E81891"/>
    <w:rsid w:val="00E81988"/>
    <w:rsid w:val="00E82467"/>
    <w:rsid w:val="00E8332B"/>
    <w:rsid w:val="00E833B2"/>
    <w:rsid w:val="00E850BA"/>
    <w:rsid w:val="00E85690"/>
    <w:rsid w:val="00E857AC"/>
    <w:rsid w:val="00E864F2"/>
    <w:rsid w:val="00E87651"/>
    <w:rsid w:val="00E90753"/>
    <w:rsid w:val="00E90F09"/>
    <w:rsid w:val="00E9141D"/>
    <w:rsid w:val="00E91A16"/>
    <w:rsid w:val="00E92124"/>
    <w:rsid w:val="00E92A07"/>
    <w:rsid w:val="00E932F8"/>
    <w:rsid w:val="00E937BD"/>
    <w:rsid w:val="00E93A21"/>
    <w:rsid w:val="00E93A3B"/>
    <w:rsid w:val="00E948CA"/>
    <w:rsid w:val="00E95B72"/>
    <w:rsid w:val="00E9709B"/>
    <w:rsid w:val="00E9769A"/>
    <w:rsid w:val="00EA0535"/>
    <w:rsid w:val="00EA071D"/>
    <w:rsid w:val="00EA072C"/>
    <w:rsid w:val="00EA0ADC"/>
    <w:rsid w:val="00EA12AB"/>
    <w:rsid w:val="00EA29C1"/>
    <w:rsid w:val="00EA37C3"/>
    <w:rsid w:val="00EA402E"/>
    <w:rsid w:val="00EA4A5D"/>
    <w:rsid w:val="00EA6371"/>
    <w:rsid w:val="00EA6698"/>
    <w:rsid w:val="00EA6757"/>
    <w:rsid w:val="00EA6BDA"/>
    <w:rsid w:val="00EA6ECB"/>
    <w:rsid w:val="00EA71D1"/>
    <w:rsid w:val="00EA7A88"/>
    <w:rsid w:val="00EB04FD"/>
    <w:rsid w:val="00EB0F14"/>
    <w:rsid w:val="00EB125B"/>
    <w:rsid w:val="00EB1547"/>
    <w:rsid w:val="00EB2A10"/>
    <w:rsid w:val="00EB3BB1"/>
    <w:rsid w:val="00EB40AD"/>
    <w:rsid w:val="00EB513F"/>
    <w:rsid w:val="00EB5CD5"/>
    <w:rsid w:val="00EB7A66"/>
    <w:rsid w:val="00EC1323"/>
    <w:rsid w:val="00EC1715"/>
    <w:rsid w:val="00EC2345"/>
    <w:rsid w:val="00EC24FC"/>
    <w:rsid w:val="00EC2726"/>
    <w:rsid w:val="00EC3F83"/>
    <w:rsid w:val="00EC42F3"/>
    <w:rsid w:val="00EC4F0E"/>
    <w:rsid w:val="00EC742F"/>
    <w:rsid w:val="00EC7FC5"/>
    <w:rsid w:val="00ED0D94"/>
    <w:rsid w:val="00ED1AC8"/>
    <w:rsid w:val="00ED1CD5"/>
    <w:rsid w:val="00ED204A"/>
    <w:rsid w:val="00ED32FF"/>
    <w:rsid w:val="00ED4089"/>
    <w:rsid w:val="00ED494E"/>
    <w:rsid w:val="00ED539D"/>
    <w:rsid w:val="00ED5FE5"/>
    <w:rsid w:val="00ED76A8"/>
    <w:rsid w:val="00EE0C9A"/>
    <w:rsid w:val="00EE13F9"/>
    <w:rsid w:val="00EE153E"/>
    <w:rsid w:val="00EE1606"/>
    <w:rsid w:val="00EE3A84"/>
    <w:rsid w:val="00EE3FF3"/>
    <w:rsid w:val="00EE7316"/>
    <w:rsid w:val="00EF00AD"/>
    <w:rsid w:val="00EF0C2E"/>
    <w:rsid w:val="00EF1C2E"/>
    <w:rsid w:val="00EF2B2B"/>
    <w:rsid w:val="00EF3BD5"/>
    <w:rsid w:val="00EF3D2E"/>
    <w:rsid w:val="00EF559F"/>
    <w:rsid w:val="00EF62B8"/>
    <w:rsid w:val="00EF6517"/>
    <w:rsid w:val="00EF670E"/>
    <w:rsid w:val="00EF6B32"/>
    <w:rsid w:val="00EF734A"/>
    <w:rsid w:val="00EF7CC0"/>
    <w:rsid w:val="00EF7E6B"/>
    <w:rsid w:val="00F01B5A"/>
    <w:rsid w:val="00F02EE5"/>
    <w:rsid w:val="00F03A01"/>
    <w:rsid w:val="00F049FE"/>
    <w:rsid w:val="00F04E82"/>
    <w:rsid w:val="00F05922"/>
    <w:rsid w:val="00F0604A"/>
    <w:rsid w:val="00F06BAF"/>
    <w:rsid w:val="00F06DD0"/>
    <w:rsid w:val="00F070A2"/>
    <w:rsid w:val="00F070E8"/>
    <w:rsid w:val="00F0747D"/>
    <w:rsid w:val="00F07971"/>
    <w:rsid w:val="00F11860"/>
    <w:rsid w:val="00F11D84"/>
    <w:rsid w:val="00F11EBB"/>
    <w:rsid w:val="00F12527"/>
    <w:rsid w:val="00F13206"/>
    <w:rsid w:val="00F13345"/>
    <w:rsid w:val="00F13772"/>
    <w:rsid w:val="00F1383D"/>
    <w:rsid w:val="00F1399D"/>
    <w:rsid w:val="00F151C7"/>
    <w:rsid w:val="00F159F5"/>
    <w:rsid w:val="00F160ED"/>
    <w:rsid w:val="00F1615D"/>
    <w:rsid w:val="00F16A73"/>
    <w:rsid w:val="00F16CF0"/>
    <w:rsid w:val="00F17967"/>
    <w:rsid w:val="00F20001"/>
    <w:rsid w:val="00F201EF"/>
    <w:rsid w:val="00F22522"/>
    <w:rsid w:val="00F225CA"/>
    <w:rsid w:val="00F22A55"/>
    <w:rsid w:val="00F22F76"/>
    <w:rsid w:val="00F23007"/>
    <w:rsid w:val="00F233E2"/>
    <w:rsid w:val="00F23438"/>
    <w:rsid w:val="00F24041"/>
    <w:rsid w:val="00F307C0"/>
    <w:rsid w:val="00F31966"/>
    <w:rsid w:val="00F31EFA"/>
    <w:rsid w:val="00F32F2C"/>
    <w:rsid w:val="00F33026"/>
    <w:rsid w:val="00F34446"/>
    <w:rsid w:val="00F357AE"/>
    <w:rsid w:val="00F359A9"/>
    <w:rsid w:val="00F37000"/>
    <w:rsid w:val="00F374B9"/>
    <w:rsid w:val="00F3755E"/>
    <w:rsid w:val="00F377B2"/>
    <w:rsid w:val="00F37E6D"/>
    <w:rsid w:val="00F4039A"/>
    <w:rsid w:val="00F40C50"/>
    <w:rsid w:val="00F427B7"/>
    <w:rsid w:val="00F42D4A"/>
    <w:rsid w:val="00F42ED9"/>
    <w:rsid w:val="00F4367D"/>
    <w:rsid w:val="00F43B44"/>
    <w:rsid w:val="00F43EB7"/>
    <w:rsid w:val="00F442DF"/>
    <w:rsid w:val="00F45EB9"/>
    <w:rsid w:val="00F46BC4"/>
    <w:rsid w:val="00F46F3F"/>
    <w:rsid w:val="00F470DD"/>
    <w:rsid w:val="00F47826"/>
    <w:rsid w:val="00F50782"/>
    <w:rsid w:val="00F50BB9"/>
    <w:rsid w:val="00F5235D"/>
    <w:rsid w:val="00F5275A"/>
    <w:rsid w:val="00F55426"/>
    <w:rsid w:val="00F56DB4"/>
    <w:rsid w:val="00F60E79"/>
    <w:rsid w:val="00F61925"/>
    <w:rsid w:val="00F631CB"/>
    <w:rsid w:val="00F631DA"/>
    <w:rsid w:val="00F63749"/>
    <w:rsid w:val="00F64D9C"/>
    <w:rsid w:val="00F65745"/>
    <w:rsid w:val="00F660F4"/>
    <w:rsid w:val="00F66F2D"/>
    <w:rsid w:val="00F6778E"/>
    <w:rsid w:val="00F67ACA"/>
    <w:rsid w:val="00F72B1D"/>
    <w:rsid w:val="00F73E4F"/>
    <w:rsid w:val="00F754C0"/>
    <w:rsid w:val="00F76C91"/>
    <w:rsid w:val="00F77DA0"/>
    <w:rsid w:val="00F80004"/>
    <w:rsid w:val="00F80440"/>
    <w:rsid w:val="00F80CA0"/>
    <w:rsid w:val="00F80CA2"/>
    <w:rsid w:val="00F80EAC"/>
    <w:rsid w:val="00F82323"/>
    <w:rsid w:val="00F82E04"/>
    <w:rsid w:val="00F82E96"/>
    <w:rsid w:val="00F84DEB"/>
    <w:rsid w:val="00F84EE2"/>
    <w:rsid w:val="00F85396"/>
    <w:rsid w:val="00F8546F"/>
    <w:rsid w:val="00F85CC6"/>
    <w:rsid w:val="00F863F8"/>
    <w:rsid w:val="00F906C7"/>
    <w:rsid w:val="00F90889"/>
    <w:rsid w:val="00F91664"/>
    <w:rsid w:val="00F91B8B"/>
    <w:rsid w:val="00F92575"/>
    <w:rsid w:val="00F9259D"/>
    <w:rsid w:val="00F927E0"/>
    <w:rsid w:val="00F9318C"/>
    <w:rsid w:val="00F949EB"/>
    <w:rsid w:val="00F955C0"/>
    <w:rsid w:val="00F95ED8"/>
    <w:rsid w:val="00F95F4E"/>
    <w:rsid w:val="00F962AD"/>
    <w:rsid w:val="00F96838"/>
    <w:rsid w:val="00F979ED"/>
    <w:rsid w:val="00FA1241"/>
    <w:rsid w:val="00FA21EE"/>
    <w:rsid w:val="00FA3ACD"/>
    <w:rsid w:val="00FA3C28"/>
    <w:rsid w:val="00FA3EBE"/>
    <w:rsid w:val="00FA4253"/>
    <w:rsid w:val="00FA4922"/>
    <w:rsid w:val="00FA6296"/>
    <w:rsid w:val="00FA6B33"/>
    <w:rsid w:val="00FA6D05"/>
    <w:rsid w:val="00FA6D99"/>
    <w:rsid w:val="00FB25E6"/>
    <w:rsid w:val="00FB2713"/>
    <w:rsid w:val="00FB3633"/>
    <w:rsid w:val="00FB3A12"/>
    <w:rsid w:val="00FB4677"/>
    <w:rsid w:val="00FB4E23"/>
    <w:rsid w:val="00FB5ACF"/>
    <w:rsid w:val="00FB5E76"/>
    <w:rsid w:val="00FB5F30"/>
    <w:rsid w:val="00FB718C"/>
    <w:rsid w:val="00FC1048"/>
    <w:rsid w:val="00FC1367"/>
    <w:rsid w:val="00FC154E"/>
    <w:rsid w:val="00FC1ACA"/>
    <w:rsid w:val="00FC1C9A"/>
    <w:rsid w:val="00FC228B"/>
    <w:rsid w:val="00FC2499"/>
    <w:rsid w:val="00FC2DD0"/>
    <w:rsid w:val="00FC2FC9"/>
    <w:rsid w:val="00FC54DE"/>
    <w:rsid w:val="00FC747D"/>
    <w:rsid w:val="00FC783C"/>
    <w:rsid w:val="00FC7D9A"/>
    <w:rsid w:val="00FD08B1"/>
    <w:rsid w:val="00FD0D55"/>
    <w:rsid w:val="00FD11FD"/>
    <w:rsid w:val="00FD2D70"/>
    <w:rsid w:val="00FD2E24"/>
    <w:rsid w:val="00FD337E"/>
    <w:rsid w:val="00FD3E04"/>
    <w:rsid w:val="00FD48F0"/>
    <w:rsid w:val="00FD4933"/>
    <w:rsid w:val="00FD4CBB"/>
    <w:rsid w:val="00FD547F"/>
    <w:rsid w:val="00FD6404"/>
    <w:rsid w:val="00FD72BC"/>
    <w:rsid w:val="00FD78DD"/>
    <w:rsid w:val="00FE17A6"/>
    <w:rsid w:val="00FE298D"/>
    <w:rsid w:val="00FE2A89"/>
    <w:rsid w:val="00FE3D4F"/>
    <w:rsid w:val="00FE3E3B"/>
    <w:rsid w:val="00FE432F"/>
    <w:rsid w:val="00FE4B2C"/>
    <w:rsid w:val="00FE4DE1"/>
    <w:rsid w:val="00FE6432"/>
    <w:rsid w:val="00FF046C"/>
    <w:rsid w:val="00FF0830"/>
    <w:rsid w:val="00FF0D45"/>
    <w:rsid w:val="00FF2870"/>
    <w:rsid w:val="00FF3DD2"/>
    <w:rsid w:val="00FF5A7F"/>
    <w:rsid w:val="00FF5C20"/>
    <w:rsid w:val="00FF6B1A"/>
    <w:rsid w:val="00FF7102"/>
    <w:rsid w:val="00FF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67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uiPriority="9" w:qFormat="1"/>
    <w:lsdException w:name="heading 7" w:semiHidden="1" w:uiPriority="99"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586B"/>
  </w:style>
  <w:style w:type="paragraph" w:styleId="1">
    <w:name w:val="heading 1"/>
    <w:aliases w:val="Document Header1"/>
    <w:basedOn w:val="a"/>
    <w:next w:val="a"/>
    <w:link w:val="10"/>
    <w:uiPriority w:val="9"/>
    <w:qFormat/>
    <w:rsid w:val="00652EBF"/>
    <w:pPr>
      <w:spacing w:before="240" w:after="200"/>
      <w:jc w:val="center"/>
      <w:outlineLvl w:val="0"/>
    </w:pPr>
    <w:rPr>
      <w:b/>
      <w:kern w:val="28"/>
      <w:sz w:val="44"/>
    </w:rPr>
  </w:style>
  <w:style w:type="paragraph" w:styleId="2">
    <w:name w:val="heading 2"/>
    <w:aliases w:val="Title Header2"/>
    <w:basedOn w:val="a"/>
    <w:next w:val="a"/>
    <w:link w:val="20"/>
    <w:uiPriority w:val="9"/>
    <w:qFormat/>
    <w:rsid w:val="00182C22"/>
    <w:pPr>
      <w:tabs>
        <w:tab w:val="left" w:pos="619"/>
      </w:tabs>
      <w:spacing w:after="200"/>
      <w:jc w:val="center"/>
      <w:outlineLvl w:val="1"/>
    </w:pPr>
    <w:rPr>
      <w:rFonts w:ascii="Times New Roman Bold" w:hAnsi="Times New Roman Bold"/>
      <w:b/>
      <w:sz w:val="36"/>
    </w:rPr>
  </w:style>
  <w:style w:type="paragraph" w:styleId="3">
    <w:name w:val="heading 3"/>
    <w:aliases w:val="Sub-Clause Paragraph,Section Header3,ClauseSub_No&amp;Name,Heading 3 Char,Section Header3 Char Char Char Char Char,Section Header3 Char Char Char,H3,Centered"/>
    <w:basedOn w:val="a"/>
    <w:next w:val="a"/>
    <w:link w:val="30"/>
    <w:qFormat/>
    <w:rsid w:val="00182C22"/>
    <w:pPr>
      <w:spacing w:after="200"/>
      <w:ind w:left="576"/>
      <w:jc w:val="both"/>
      <w:outlineLvl w:val="2"/>
    </w:pPr>
  </w:style>
  <w:style w:type="paragraph" w:styleId="4">
    <w:name w:val="heading 4"/>
    <w:aliases w:val=" Sub-Clause Sub-paragraph,Sub-Clause Sub-paragraph,Заголовок 4 (Приложение)"/>
    <w:basedOn w:val="Sub-ClauseText"/>
    <w:next w:val="Sub-ClauseText"/>
    <w:link w:val="40"/>
    <w:qFormat/>
    <w:rsid w:val="00182C22"/>
    <w:pPr>
      <w:numPr>
        <w:ilvl w:val="3"/>
        <w:numId w:val="66"/>
      </w:numPr>
      <w:outlineLvl w:val="3"/>
    </w:pPr>
  </w:style>
  <w:style w:type="paragraph" w:styleId="5">
    <w:name w:val="heading 5"/>
    <w:aliases w:val="h5"/>
    <w:basedOn w:val="a"/>
    <w:next w:val="a"/>
    <w:link w:val="50"/>
    <w:qFormat/>
    <w:rsid w:val="00182C22"/>
    <w:pPr>
      <w:spacing w:after="120"/>
      <w:jc w:val="center"/>
      <w:outlineLvl w:val="4"/>
    </w:pPr>
    <w:rPr>
      <w:b/>
    </w:rPr>
  </w:style>
  <w:style w:type="paragraph" w:styleId="6">
    <w:name w:val="heading 6"/>
    <w:basedOn w:val="a"/>
    <w:next w:val="a"/>
    <w:link w:val="60"/>
    <w:uiPriority w:val="9"/>
    <w:qFormat/>
    <w:rsid w:val="00182C22"/>
    <w:pPr>
      <w:keepNext/>
      <w:numPr>
        <w:ilvl w:val="5"/>
        <w:numId w:val="66"/>
      </w:numPr>
      <w:suppressAutoHyphens/>
      <w:outlineLvl w:val="5"/>
    </w:pPr>
    <w:rPr>
      <w:b/>
      <w:bCs/>
      <w:sz w:val="20"/>
    </w:rPr>
  </w:style>
  <w:style w:type="paragraph" w:styleId="7">
    <w:name w:val="heading 7"/>
    <w:basedOn w:val="a"/>
    <w:next w:val="a"/>
    <w:link w:val="70"/>
    <w:uiPriority w:val="99"/>
    <w:qFormat/>
    <w:rsid w:val="00182C22"/>
    <w:pPr>
      <w:keepNext/>
      <w:numPr>
        <w:ilvl w:val="6"/>
        <w:numId w:val="66"/>
      </w:numPr>
      <w:tabs>
        <w:tab w:val="left" w:pos="7980"/>
      </w:tabs>
      <w:suppressAutoHyphens/>
      <w:outlineLvl w:val="6"/>
    </w:pPr>
    <w:rPr>
      <w:b/>
    </w:rPr>
  </w:style>
  <w:style w:type="paragraph" w:styleId="8">
    <w:name w:val="heading 8"/>
    <w:basedOn w:val="a"/>
    <w:next w:val="a"/>
    <w:link w:val="80"/>
    <w:uiPriority w:val="99"/>
    <w:qFormat/>
    <w:rsid w:val="00182C22"/>
    <w:pPr>
      <w:keepNext/>
      <w:numPr>
        <w:ilvl w:val="7"/>
        <w:numId w:val="66"/>
      </w:numPr>
      <w:suppressAutoHyphens/>
      <w:jc w:val="right"/>
      <w:outlineLvl w:val="7"/>
    </w:pPr>
    <w:rPr>
      <w:sz w:val="20"/>
    </w:rPr>
  </w:style>
  <w:style w:type="paragraph" w:styleId="9">
    <w:name w:val="heading 9"/>
    <w:basedOn w:val="a"/>
    <w:next w:val="a"/>
    <w:link w:val="90"/>
    <w:qFormat/>
    <w:rsid w:val="00182C22"/>
    <w:pPr>
      <w:numPr>
        <w:ilvl w:val="8"/>
        <w:numId w:val="66"/>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ClauseText">
    <w:name w:val="Sub-Clause Text"/>
    <w:basedOn w:val="a"/>
    <w:rsid w:val="00182C22"/>
    <w:pPr>
      <w:spacing w:before="120" w:after="120"/>
      <w:jc w:val="both"/>
    </w:pPr>
    <w:rPr>
      <w:spacing w:val="-4"/>
    </w:rPr>
  </w:style>
  <w:style w:type="paragraph" w:customStyle="1" w:styleId="Outline">
    <w:name w:val="Outline"/>
    <w:basedOn w:val="a"/>
    <w:qFormat/>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a"/>
    <w:rsid w:val="00182C22"/>
    <w:pPr>
      <w:tabs>
        <w:tab w:val="num" w:pos="864"/>
      </w:tabs>
      <w:spacing w:before="240"/>
      <w:ind w:left="864" w:hanging="504"/>
    </w:pPr>
    <w:rPr>
      <w:kern w:val="28"/>
    </w:rPr>
  </w:style>
  <w:style w:type="paragraph" w:customStyle="1" w:styleId="Outline3">
    <w:name w:val="Outline3"/>
    <w:basedOn w:val="a"/>
    <w:rsid w:val="00182C22"/>
    <w:pPr>
      <w:tabs>
        <w:tab w:val="num" w:pos="1368"/>
      </w:tabs>
      <w:spacing w:before="240"/>
      <w:ind w:left="1368" w:hanging="504"/>
    </w:pPr>
    <w:rPr>
      <w:kern w:val="28"/>
    </w:rPr>
  </w:style>
  <w:style w:type="paragraph" w:customStyle="1" w:styleId="Outline4">
    <w:name w:val="Outline4"/>
    <w:basedOn w:val="a"/>
    <w:rsid w:val="00182C22"/>
    <w:pPr>
      <w:tabs>
        <w:tab w:val="num" w:pos="1872"/>
      </w:tabs>
      <w:spacing w:before="240"/>
      <w:ind w:left="1872" w:hanging="504"/>
    </w:pPr>
    <w:rPr>
      <w:kern w:val="28"/>
    </w:rPr>
  </w:style>
  <w:style w:type="paragraph" w:customStyle="1" w:styleId="outlinebullet">
    <w:name w:val="outlinebullet"/>
    <w:basedOn w:val="a"/>
    <w:rsid w:val="00182C22"/>
    <w:pPr>
      <w:tabs>
        <w:tab w:val="left" w:pos="1440"/>
      </w:tabs>
      <w:spacing w:before="120"/>
      <w:ind w:left="1440" w:hanging="450"/>
    </w:pPr>
  </w:style>
  <w:style w:type="paragraph" w:styleId="21">
    <w:name w:val="Body Text 2"/>
    <w:basedOn w:val="a"/>
    <w:link w:val="22"/>
    <w:uiPriority w:val="99"/>
    <w:rsid w:val="00182C22"/>
    <w:pPr>
      <w:tabs>
        <w:tab w:val="num" w:pos="360"/>
      </w:tabs>
      <w:spacing w:before="120" w:after="120"/>
      <w:ind w:left="360" w:hanging="360"/>
      <w:jc w:val="center"/>
    </w:pPr>
    <w:rPr>
      <w:b/>
      <w:sz w:val="28"/>
    </w:rPr>
  </w:style>
  <w:style w:type="paragraph" w:customStyle="1" w:styleId="TOCNumber1">
    <w:name w:val="TOC Number1"/>
    <w:basedOn w:val="4"/>
    <w:autoRedefine/>
    <w:rsid w:val="00412780"/>
    <w:pPr>
      <w:numPr>
        <w:ilvl w:val="0"/>
        <w:numId w:val="0"/>
      </w:numPr>
      <w:jc w:val="left"/>
      <w:outlineLvl w:val="9"/>
    </w:pPr>
    <w:rPr>
      <w:b/>
      <w:spacing w:val="0"/>
    </w:rPr>
  </w:style>
  <w:style w:type="paragraph" w:customStyle="1" w:styleId="Heading1-Clausename">
    <w:name w:val="Heading 1- Clause name"/>
    <w:basedOn w:val="a"/>
    <w:rsid w:val="00182C22"/>
    <w:pPr>
      <w:tabs>
        <w:tab w:val="num" w:pos="360"/>
      </w:tabs>
      <w:spacing w:before="120" w:after="120"/>
      <w:ind w:left="360" w:hanging="360"/>
    </w:pPr>
    <w:rPr>
      <w:b/>
    </w:rPr>
  </w:style>
  <w:style w:type="paragraph" w:customStyle="1" w:styleId="P3Header1-Clauses">
    <w:name w:val="P3 Header1-Clauses"/>
    <w:basedOn w:val="Heading1-Clausename"/>
    <w:uiPriority w:val="99"/>
    <w:rsid w:val="00182C22"/>
    <w:pPr>
      <w:numPr>
        <w:ilvl w:val="2"/>
        <w:numId w:val="66"/>
      </w:numPr>
    </w:pPr>
    <w:rPr>
      <w:b w:val="0"/>
    </w:rPr>
  </w:style>
  <w:style w:type="paragraph" w:customStyle="1" w:styleId="Header1-Clauses">
    <w:name w:val="Header 1 - Clauses"/>
    <w:basedOn w:val="a"/>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1"/>
    <w:autoRedefine/>
    <w:rsid w:val="00182C22"/>
    <w:pPr>
      <w:spacing w:before="120" w:after="240"/>
    </w:pPr>
    <w:rPr>
      <w:kern w:val="0"/>
      <w:sz w:val="36"/>
    </w:rPr>
  </w:style>
  <w:style w:type="paragraph" w:customStyle="1" w:styleId="i">
    <w:name w:val="(i)"/>
    <w:basedOn w:val="a"/>
    <w:rsid w:val="00182C22"/>
    <w:pPr>
      <w:suppressAutoHyphens/>
      <w:jc w:val="both"/>
    </w:pPr>
    <w:rPr>
      <w:rFonts w:ascii="Tms Rmn" w:hAnsi="Tms Rmn"/>
    </w:rPr>
  </w:style>
  <w:style w:type="character" w:styleId="a3">
    <w:name w:val="Hyperlink"/>
    <w:basedOn w:val="a0"/>
    <w:uiPriority w:val="99"/>
    <w:rsid w:val="00182C22"/>
    <w:rPr>
      <w:color w:val="0000FF"/>
      <w:u w:val="single"/>
    </w:rPr>
  </w:style>
  <w:style w:type="paragraph" w:styleId="a4">
    <w:name w:val="Title"/>
    <w:basedOn w:val="a"/>
    <w:link w:val="a5"/>
    <w:qFormat/>
    <w:rsid w:val="00182C22"/>
    <w:pPr>
      <w:jc w:val="center"/>
    </w:pPr>
    <w:rPr>
      <w:b/>
      <w:sz w:val="48"/>
    </w:rPr>
  </w:style>
  <w:style w:type="paragraph" w:styleId="a6">
    <w:name w:val="footer"/>
    <w:basedOn w:val="a"/>
    <w:link w:val="a7"/>
    <w:rsid w:val="00182C22"/>
    <w:pPr>
      <w:tabs>
        <w:tab w:val="right" w:leader="underscore" w:pos="9504"/>
      </w:tabs>
      <w:spacing w:before="120"/>
    </w:pPr>
  </w:style>
  <w:style w:type="paragraph" w:customStyle="1" w:styleId="Subtitle2">
    <w:name w:val="Subtitle 2"/>
    <w:basedOn w:val="a6"/>
    <w:autoRedefine/>
    <w:rsid w:val="00182C22"/>
    <w:pPr>
      <w:ind w:left="360" w:hanging="360"/>
      <w:jc w:val="center"/>
      <w:outlineLvl w:val="1"/>
    </w:pPr>
    <w:rPr>
      <w:b/>
      <w:sz w:val="36"/>
    </w:rPr>
  </w:style>
  <w:style w:type="paragraph" w:styleId="a8">
    <w:name w:val="List"/>
    <w:aliases w:val="1. List"/>
    <w:basedOn w:val="a"/>
    <w:rsid w:val="00182C22"/>
    <w:pPr>
      <w:spacing w:before="120" w:after="120"/>
      <w:ind w:left="1440"/>
      <w:jc w:val="both"/>
    </w:pPr>
  </w:style>
  <w:style w:type="paragraph" w:customStyle="1" w:styleId="BankNormal">
    <w:name w:val="BankNormal"/>
    <w:basedOn w:val="a"/>
    <w:rsid w:val="00182C22"/>
    <w:pPr>
      <w:spacing w:after="240"/>
    </w:pPr>
  </w:style>
  <w:style w:type="paragraph" w:styleId="11">
    <w:name w:val="toc 1"/>
    <w:basedOn w:val="a"/>
    <w:next w:val="a"/>
    <w:uiPriority w:val="39"/>
    <w:rsid w:val="00764A9B"/>
    <w:pPr>
      <w:tabs>
        <w:tab w:val="left" w:pos="360"/>
        <w:tab w:val="right" w:leader="dot" w:pos="8990"/>
      </w:tabs>
      <w:spacing w:before="240" w:after="80"/>
      <w:outlineLvl w:val="0"/>
    </w:pPr>
    <w:rPr>
      <w:b/>
    </w:rPr>
  </w:style>
  <w:style w:type="paragraph" w:styleId="23">
    <w:name w:val="toc 2"/>
    <w:basedOn w:val="a"/>
    <w:next w:val="a"/>
    <w:autoRedefine/>
    <w:uiPriority w:val="39"/>
    <w:qFormat/>
    <w:rsid w:val="00131C2E"/>
    <w:pPr>
      <w:tabs>
        <w:tab w:val="left" w:pos="720"/>
        <w:tab w:val="right" w:leader="dot" w:pos="9000"/>
      </w:tabs>
      <w:ind w:left="720" w:hanging="720"/>
      <w:outlineLvl w:val="1"/>
    </w:pPr>
    <w:rPr>
      <w:noProof/>
      <w:szCs w:val="28"/>
    </w:rPr>
  </w:style>
  <w:style w:type="paragraph" w:styleId="a9">
    <w:name w:val="Subtitle"/>
    <w:basedOn w:val="a"/>
    <w:link w:val="aa"/>
    <w:uiPriority w:val="11"/>
    <w:qFormat/>
    <w:rsid w:val="00A6070F"/>
    <w:pPr>
      <w:spacing w:before="240" w:after="360"/>
      <w:jc w:val="center"/>
    </w:pPr>
    <w:rPr>
      <w:b/>
      <w:sz w:val="44"/>
    </w:rPr>
  </w:style>
  <w:style w:type="paragraph" w:customStyle="1" w:styleId="titulo">
    <w:name w:val="titulo"/>
    <w:basedOn w:val="5"/>
    <w:rsid w:val="00182C22"/>
    <w:pPr>
      <w:spacing w:after="240"/>
    </w:pPr>
    <w:rPr>
      <w:rFonts w:ascii="Times New Roman Bold" w:hAnsi="Times New Roman Bold"/>
    </w:rPr>
  </w:style>
  <w:style w:type="paragraph" w:styleId="ab">
    <w:name w:val="Body Text Indent"/>
    <w:basedOn w:val="a"/>
    <w:link w:val="ac"/>
    <w:rsid w:val="00182C22"/>
    <w:pPr>
      <w:ind w:left="720"/>
      <w:jc w:val="both"/>
    </w:pPr>
  </w:style>
  <w:style w:type="paragraph" w:styleId="ad">
    <w:name w:val="List Number"/>
    <w:basedOn w:val="a"/>
    <w:rsid w:val="00182C22"/>
    <w:pPr>
      <w:tabs>
        <w:tab w:val="num" w:pos="432"/>
        <w:tab w:val="num" w:pos="648"/>
      </w:tabs>
      <w:spacing w:after="240"/>
      <w:ind w:left="648" w:hanging="432"/>
      <w:jc w:val="both"/>
    </w:pPr>
  </w:style>
  <w:style w:type="paragraph" w:customStyle="1" w:styleId="SectionVHeader">
    <w:name w:val="Section V. Header"/>
    <w:basedOn w:val="a"/>
    <w:rsid w:val="001165ED"/>
    <w:pPr>
      <w:spacing w:before="240" w:after="240"/>
      <w:jc w:val="center"/>
    </w:pPr>
    <w:rPr>
      <w:b/>
      <w:sz w:val="32"/>
    </w:rPr>
  </w:style>
  <w:style w:type="paragraph" w:styleId="ae">
    <w:name w:val="Body Text"/>
    <w:basedOn w:val="a"/>
    <w:link w:val="af"/>
    <w:uiPriority w:val="99"/>
    <w:rsid w:val="00182C22"/>
    <w:pPr>
      <w:jc w:val="both"/>
    </w:pPr>
  </w:style>
  <w:style w:type="paragraph" w:customStyle="1" w:styleId="Head2">
    <w:name w:val="Head 2"/>
    <w:basedOn w:val="9"/>
    <w:rsid w:val="00182C22"/>
    <w:pPr>
      <w:keepNext/>
      <w:widowControl w:val="0"/>
      <w:suppressAutoHyphens/>
      <w:spacing w:before="0" w:after="0"/>
      <w:outlineLvl w:val="9"/>
    </w:pPr>
    <w:rPr>
      <w:rFonts w:ascii="Times New Roman Bold" w:hAnsi="Times New Roman Bold"/>
      <w:b w:val="0"/>
      <w:i w:val="0"/>
      <w:spacing w:val="-4"/>
      <w:sz w:val="32"/>
    </w:rPr>
  </w:style>
  <w:style w:type="paragraph" w:styleId="af0">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f1"/>
    <w:uiPriority w:val="99"/>
    <w:qFormat/>
    <w:rsid w:val="00990BEE"/>
    <w:pPr>
      <w:spacing w:after="60"/>
      <w:ind w:left="360" w:hanging="360"/>
      <w:jc w:val="both"/>
    </w:pPr>
    <w:rPr>
      <w:sz w:val="20"/>
    </w:rPr>
  </w:style>
  <w:style w:type="character" w:styleId="af2">
    <w:name w:val="footnote reference"/>
    <w:basedOn w:val="a0"/>
    <w:rsid w:val="00182C22"/>
    <w:rPr>
      <w:vertAlign w:val="superscript"/>
    </w:rPr>
  </w:style>
  <w:style w:type="paragraph" w:styleId="af3">
    <w:name w:val="endnote text"/>
    <w:basedOn w:val="a"/>
    <w:link w:val="af4"/>
    <w:uiPriority w:val="99"/>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af5">
    <w:name w:val="page number"/>
    <w:basedOn w:val="a0"/>
    <w:rsid w:val="00182C22"/>
  </w:style>
  <w:style w:type="paragraph" w:styleId="af6">
    <w:name w:val="header"/>
    <w:basedOn w:val="a"/>
    <w:link w:val="af7"/>
    <w:rsid w:val="00182C22"/>
    <w:pPr>
      <w:pBdr>
        <w:bottom w:val="single" w:sz="4" w:space="1" w:color="000000"/>
      </w:pBdr>
      <w:tabs>
        <w:tab w:val="right" w:pos="9000"/>
      </w:tabs>
      <w:jc w:val="both"/>
    </w:pPr>
    <w:rPr>
      <w:sz w:val="20"/>
    </w:rPr>
  </w:style>
  <w:style w:type="paragraph" w:customStyle="1" w:styleId="Part1">
    <w:name w:val="Part 1"/>
    <w:aliases w:val="2,3 Header 4"/>
    <w:basedOn w:val="a"/>
    <w:autoRedefine/>
    <w:rsid w:val="00764A9B"/>
    <w:pPr>
      <w:spacing w:before="240" w:after="240"/>
      <w:jc w:val="center"/>
    </w:pPr>
    <w:rPr>
      <w:b/>
      <w:sz w:val="44"/>
    </w:rPr>
  </w:style>
  <w:style w:type="paragraph" w:styleId="31">
    <w:name w:val="toc 3"/>
    <w:basedOn w:val="a"/>
    <w:next w:val="a"/>
    <w:autoRedefine/>
    <w:uiPriority w:val="39"/>
    <w:qFormat/>
    <w:rsid w:val="00182C22"/>
    <w:pPr>
      <w:ind w:left="480"/>
    </w:pPr>
  </w:style>
  <w:style w:type="paragraph" w:customStyle="1" w:styleId="SectionVIHeader">
    <w:name w:val="Section VI. Header"/>
    <w:basedOn w:val="SectionVHeader"/>
    <w:rsid w:val="00182C22"/>
    <w:pPr>
      <w:spacing w:before="120"/>
    </w:pPr>
  </w:style>
  <w:style w:type="paragraph" w:styleId="41">
    <w:name w:val="toc 4"/>
    <w:basedOn w:val="a"/>
    <w:next w:val="a"/>
    <w:autoRedefine/>
    <w:uiPriority w:val="39"/>
    <w:rsid w:val="00182C22"/>
    <w:pPr>
      <w:ind w:left="720"/>
    </w:pPr>
  </w:style>
  <w:style w:type="paragraph" w:styleId="51">
    <w:name w:val="toc 5"/>
    <w:basedOn w:val="a"/>
    <w:next w:val="a"/>
    <w:autoRedefine/>
    <w:uiPriority w:val="39"/>
    <w:rsid w:val="00182C22"/>
    <w:pPr>
      <w:ind w:left="960"/>
    </w:pPr>
  </w:style>
  <w:style w:type="paragraph" w:styleId="61">
    <w:name w:val="toc 6"/>
    <w:basedOn w:val="a"/>
    <w:next w:val="a"/>
    <w:autoRedefine/>
    <w:uiPriority w:val="39"/>
    <w:rsid w:val="00182C22"/>
    <w:pPr>
      <w:ind w:left="1200"/>
    </w:pPr>
  </w:style>
  <w:style w:type="paragraph" w:styleId="71">
    <w:name w:val="toc 7"/>
    <w:basedOn w:val="a"/>
    <w:next w:val="a"/>
    <w:autoRedefine/>
    <w:uiPriority w:val="39"/>
    <w:rsid w:val="00182C22"/>
    <w:pPr>
      <w:ind w:left="1440"/>
    </w:pPr>
  </w:style>
  <w:style w:type="paragraph" w:styleId="81">
    <w:name w:val="toc 8"/>
    <w:basedOn w:val="a"/>
    <w:next w:val="a"/>
    <w:autoRedefine/>
    <w:uiPriority w:val="39"/>
    <w:rsid w:val="00182C22"/>
    <w:pPr>
      <w:ind w:left="1680"/>
    </w:pPr>
  </w:style>
  <w:style w:type="paragraph" w:styleId="91">
    <w:name w:val="toc 9"/>
    <w:basedOn w:val="a"/>
    <w:next w:val="a"/>
    <w:autoRedefine/>
    <w:uiPriority w:val="39"/>
    <w:rsid w:val="00182C22"/>
    <w:pPr>
      <w:ind w:left="1920"/>
    </w:pPr>
  </w:style>
  <w:style w:type="paragraph" w:styleId="24">
    <w:name w:val="Body Text Indent 2"/>
    <w:basedOn w:val="a"/>
    <w:rsid w:val="00182C22"/>
    <w:pPr>
      <w:tabs>
        <w:tab w:val="num" w:pos="720"/>
      </w:tabs>
      <w:ind w:left="720" w:hanging="720"/>
    </w:pPr>
  </w:style>
  <w:style w:type="paragraph" w:styleId="af8">
    <w:name w:val="Document Map"/>
    <w:basedOn w:val="a"/>
    <w:semiHidden/>
    <w:rsid w:val="00182C22"/>
    <w:pPr>
      <w:shd w:val="clear" w:color="auto" w:fill="000080"/>
    </w:pPr>
    <w:rPr>
      <w:rFonts w:ascii="Tahoma" w:hAnsi="Tahoma" w:cs="Tahoma"/>
    </w:rPr>
  </w:style>
  <w:style w:type="paragraph" w:styleId="af9">
    <w:name w:val="Block Text"/>
    <w:basedOn w:val="a"/>
    <w:rsid w:val="00182C22"/>
    <w:pPr>
      <w:tabs>
        <w:tab w:val="left" w:pos="1440"/>
        <w:tab w:val="left" w:pos="1800"/>
      </w:tabs>
      <w:suppressAutoHyphens/>
      <w:ind w:left="1080" w:right="-72" w:hanging="540"/>
      <w:jc w:val="both"/>
    </w:pPr>
  </w:style>
  <w:style w:type="paragraph" w:styleId="12">
    <w:name w:val="index 1"/>
    <w:basedOn w:val="a"/>
    <w:next w:val="a"/>
    <w:semiHidden/>
    <w:rsid w:val="00182C22"/>
    <w:pPr>
      <w:tabs>
        <w:tab w:val="left" w:leader="dot" w:pos="9000"/>
        <w:tab w:val="right" w:pos="9360"/>
      </w:tabs>
      <w:suppressAutoHyphens/>
      <w:ind w:left="720"/>
    </w:pPr>
  </w:style>
  <w:style w:type="paragraph" w:styleId="afa">
    <w:name w:val="Normal (Web)"/>
    <w:basedOn w:val="a"/>
    <w:uiPriority w:val="99"/>
    <w:rsid w:val="00182C22"/>
    <w:pPr>
      <w:spacing w:before="100" w:beforeAutospacing="1" w:after="100" w:afterAutospacing="1"/>
    </w:pPr>
    <w:rPr>
      <w:rFonts w:ascii="Arial Unicode MS" w:eastAsia="Arial Unicode MS" w:hAnsi="Arial Unicode MS" w:cs="Arial Unicode MS"/>
    </w:rPr>
  </w:style>
  <w:style w:type="character" w:styleId="afb">
    <w:name w:val="annotation reference"/>
    <w:basedOn w:val="a0"/>
    <w:uiPriority w:val="99"/>
    <w:rsid w:val="00182C22"/>
    <w:rPr>
      <w:sz w:val="16"/>
      <w:szCs w:val="16"/>
    </w:rPr>
  </w:style>
  <w:style w:type="paragraph" w:styleId="afc">
    <w:name w:val="annotation text"/>
    <w:basedOn w:val="a"/>
    <w:link w:val="afd"/>
    <w:uiPriority w:val="99"/>
    <w:rsid w:val="00182C22"/>
    <w:rPr>
      <w:sz w:val="20"/>
    </w:rPr>
  </w:style>
  <w:style w:type="character" w:styleId="afe">
    <w:name w:val="FollowedHyperlink"/>
    <w:basedOn w:val="a0"/>
    <w:uiPriority w:val="99"/>
    <w:rsid w:val="00182C22"/>
    <w:rPr>
      <w:color w:val="800080"/>
      <w:u w:val="single"/>
    </w:rPr>
  </w:style>
  <w:style w:type="paragraph" w:styleId="32">
    <w:name w:val="Body Text Indent 3"/>
    <w:basedOn w:val="a"/>
    <w:link w:val="33"/>
    <w:uiPriority w:val="99"/>
    <w:rsid w:val="00182C22"/>
    <w:pPr>
      <w:ind w:left="1782" w:hanging="540"/>
    </w:pPr>
  </w:style>
  <w:style w:type="paragraph" w:customStyle="1" w:styleId="Head52">
    <w:name w:val="Head 5.2"/>
    <w:basedOn w:val="a"/>
    <w:rsid w:val="00182C22"/>
    <w:pPr>
      <w:tabs>
        <w:tab w:val="left" w:pos="533"/>
      </w:tabs>
      <w:suppressAutoHyphens/>
      <w:ind w:left="533" w:hanging="533"/>
      <w:jc w:val="both"/>
    </w:pPr>
    <w:rPr>
      <w:b/>
    </w:rPr>
  </w:style>
  <w:style w:type="paragraph" w:styleId="34">
    <w:name w:val="Body Text 3"/>
    <w:basedOn w:val="a"/>
    <w:rsid w:val="00182C22"/>
    <w:rPr>
      <w:i/>
      <w:iCs/>
    </w:rPr>
  </w:style>
  <w:style w:type="paragraph" w:customStyle="1" w:styleId="SectionXHeading">
    <w:name w:val="Section X Heading"/>
    <w:basedOn w:val="a"/>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aff">
    <w:name w:val="Balloon Text"/>
    <w:basedOn w:val="a"/>
    <w:link w:val="aff0"/>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a"/>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a"/>
    <w:rsid w:val="009C55BC"/>
    <w:pPr>
      <w:spacing w:after="200"/>
      <w:jc w:val="both"/>
    </w:pPr>
    <w:rPr>
      <w:bCs/>
      <w:lang w:val="es-ES_tradnl"/>
    </w:rPr>
  </w:style>
  <w:style w:type="paragraph" w:customStyle="1" w:styleId="StyleHeader2-SubClausesBold">
    <w:name w:val="Style Header 2 - SubClauses + Bold"/>
    <w:basedOn w:val="a"/>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a0"/>
    <w:link w:val="StyleHeader2-SubClausesBold"/>
    <w:rsid w:val="009C55BC"/>
    <w:rPr>
      <w:b/>
      <w:bCs/>
      <w:sz w:val="24"/>
      <w:lang w:val="es-ES_tradnl" w:eastAsia="en-US" w:bidi="ar-SA"/>
    </w:rPr>
  </w:style>
  <w:style w:type="paragraph" w:styleId="aff1">
    <w:name w:val="annotation subject"/>
    <w:basedOn w:val="afc"/>
    <w:next w:val="afc"/>
    <w:link w:val="aff2"/>
    <w:uiPriority w:val="99"/>
    <w:rsid w:val="002F77E7"/>
    <w:rPr>
      <w:b/>
      <w:bCs/>
    </w:rPr>
  </w:style>
  <w:style w:type="character" w:customStyle="1" w:styleId="afd">
    <w:name w:val="Текст примечания Знак"/>
    <w:basedOn w:val="a0"/>
    <w:link w:val="afc"/>
    <w:uiPriority w:val="99"/>
    <w:rsid w:val="002F77E7"/>
  </w:style>
  <w:style w:type="character" w:customStyle="1" w:styleId="aff2">
    <w:name w:val="Тема примечания Знак"/>
    <w:basedOn w:val="afd"/>
    <w:link w:val="aff1"/>
    <w:uiPriority w:val="99"/>
    <w:rsid w:val="002F77E7"/>
  </w:style>
  <w:style w:type="character" w:customStyle="1" w:styleId="af1">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basedOn w:val="a0"/>
    <w:link w:val="af0"/>
    <w:uiPriority w:val="99"/>
    <w:rsid w:val="00990BEE"/>
  </w:style>
  <w:style w:type="paragraph" w:customStyle="1" w:styleId="Header1">
    <w:name w:val="Header1"/>
    <w:basedOn w:val="a"/>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a0"/>
    <w:rsid w:val="003877EF"/>
  </w:style>
  <w:style w:type="paragraph" w:styleId="aff3">
    <w:name w:val="List Paragraph"/>
    <w:aliases w:val="Citation List,본문(내용),List Paragraph (numbered (a)),11111,Абзац списка литеральный,PAD,ADB paragraph numbering,List_Paragraph,Multilevel para_II,List Paragraph1,Akapit z listą BS,List Paragraph 1,Bullet1,Main numbered paragraph,Абзац списка3"/>
    <w:basedOn w:val="a"/>
    <w:link w:val="aff4"/>
    <w:uiPriority w:val="34"/>
    <w:qFormat/>
    <w:rsid w:val="00EB125B"/>
    <w:pPr>
      <w:ind w:left="720"/>
      <w:contextualSpacing/>
    </w:pPr>
  </w:style>
  <w:style w:type="paragraph" w:styleId="92">
    <w:name w:val="index 9"/>
    <w:basedOn w:val="a"/>
    <w:next w:val="a"/>
    <w:autoRedefine/>
    <w:rsid w:val="00D35F1A"/>
    <w:pPr>
      <w:ind w:left="2160" w:hanging="240"/>
    </w:pPr>
  </w:style>
  <w:style w:type="paragraph" w:styleId="aff5">
    <w:name w:val="toa heading"/>
    <w:basedOn w:val="a"/>
    <w:next w:val="a"/>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a7">
    <w:name w:val="Нижний колонтитул Знак"/>
    <w:basedOn w:val="a0"/>
    <w:link w:val="a6"/>
    <w:rsid w:val="001F13F1"/>
    <w:rPr>
      <w:sz w:val="24"/>
    </w:rPr>
  </w:style>
  <w:style w:type="character" w:customStyle="1" w:styleId="Table">
    <w:name w:val="Table"/>
    <w:basedOn w:val="a0"/>
    <w:rsid w:val="00D47335"/>
    <w:rPr>
      <w:rFonts w:ascii="Arial" w:hAnsi="Arial"/>
      <w:sz w:val="20"/>
    </w:rPr>
  </w:style>
  <w:style w:type="paragraph" w:styleId="aff6">
    <w:name w:val="index heading"/>
    <w:basedOn w:val="a"/>
    <w:next w:val="12"/>
    <w:rsid w:val="009E5B60"/>
    <w:rPr>
      <w:sz w:val="20"/>
    </w:rPr>
  </w:style>
  <w:style w:type="paragraph" w:customStyle="1" w:styleId="UG-Heading2">
    <w:name w:val="UG - Heading 2"/>
    <w:basedOn w:val="2"/>
    <w:next w:val="a"/>
    <w:rsid w:val="008300E2"/>
    <w:pPr>
      <w:tabs>
        <w:tab w:val="clear" w:pos="619"/>
      </w:tabs>
      <w:suppressAutoHyphens/>
      <w:spacing w:after="240"/>
    </w:pPr>
    <w:rPr>
      <w:sz w:val="32"/>
      <w:szCs w:val="28"/>
    </w:rPr>
  </w:style>
  <w:style w:type="character" w:styleId="aff7">
    <w:name w:val="endnote reference"/>
    <w:basedOn w:val="a0"/>
    <w:uiPriority w:val="99"/>
    <w:rsid w:val="00036548"/>
    <w:rPr>
      <w:rFonts w:ascii="CG Times" w:hAnsi="CG Times"/>
      <w:noProof w:val="0"/>
      <w:sz w:val="22"/>
      <w:vertAlign w:val="superscript"/>
      <w:lang w:val="en-US"/>
    </w:rPr>
  </w:style>
  <w:style w:type="character" w:customStyle="1" w:styleId="af7">
    <w:name w:val="Верхний колонтитул Знак"/>
    <w:basedOn w:val="a0"/>
    <w:link w:val="af6"/>
    <w:rsid w:val="007D6236"/>
  </w:style>
  <w:style w:type="paragraph" w:styleId="aff8">
    <w:name w:val="Revision"/>
    <w:hidden/>
    <w:uiPriority w:val="99"/>
    <w:semiHidden/>
    <w:rsid w:val="007D33F6"/>
  </w:style>
  <w:style w:type="paragraph" w:customStyle="1" w:styleId="Header2-SubClauses">
    <w:name w:val="Header 2 - SubClauses"/>
    <w:basedOn w:val="a"/>
    <w:rsid w:val="001A6B45"/>
    <w:pPr>
      <w:numPr>
        <w:ilvl w:val="1"/>
        <w:numId w:val="66"/>
      </w:numPr>
      <w:spacing w:after="200"/>
      <w:jc w:val="both"/>
    </w:pPr>
    <w:rPr>
      <w:rFonts w:cs="Arial"/>
    </w:rPr>
  </w:style>
  <w:style w:type="paragraph" w:customStyle="1" w:styleId="Head12">
    <w:name w:val="Head 1.2"/>
    <w:basedOn w:val="a"/>
    <w:rsid w:val="000263AD"/>
    <w:pPr>
      <w:numPr>
        <w:ilvl w:val="1"/>
        <w:numId w:val="1"/>
      </w:numPr>
      <w:jc w:val="both"/>
    </w:pPr>
    <w:rPr>
      <w:rFonts w:ascii="Arial" w:hAnsi="Arial"/>
      <w:sz w:val="20"/>
    </w:rPr>
  </w:style>
  <w:style w:type="paragraph" w:customStyle="1" w:styleId="S4-header1">
    <w:name w:val="S4-header1"/>
    <w:basedOn w:val="a"/>
    <w:rsid w:val="000263AD"/>
    <w:pPr>
      <w:spacing w:before="120" w:after="240"/>
      <w:jc w:val="center"/>
    </w:pPr>
    <w:rPr>
      <w:b/>
      <w:sz w:val="36"/>
    </w:rPr>
  </w:style>
  <w:style w:type="paragraph" w:customStyle="1" w:styleId="Head42">
    <w:name w:val="Head 4.2"/>
    <w:basedOn w:val="a"/>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af">
    <w:name w:val="Основной текст Знак"/>
    <w:basedOn w:val="a0"/>
    <w:link w:val="ae"/>
    <w:uiPriority w:val="99"/>
    <w:rsid w:val="00990BEE"/>
    <w:rPr>
      <w:sz w:val="24"/>
    </w:rPr>
  </w:style>
  <w:style w:type="character" w:customStyle="1" w:styleId="ac">
    <w:name w:val="Основной текст с отступом Знак"/>
    <w:basedOn w:val="a0"/>
    <w:link w:val="ab"/>
    <w:uiPriority w:val="99"/>
    <w:rsid w:val="00990BEE"/>
    <w:rPr>
      <w:sz w:val="24"/>
    </w:rPr>
  </w:style>
  <w:style w:type="paragraph" w:styleId="aff9">
    <w:name w:val="Date"/>
    <w:basedOn w:val="a"/>
    <w:next w:val="a"/>
    <w:link w:val="affa"/>
    <w:rsid w:val="00C438F7"/>
  </w:style>
  <w:style w:type="character" w:customStyle="1" w:styleId="affa">
    <w:name w:val="Дата Знак"/>
    <w:basedOn w:val="a0"/>
    <w:link w:val="aff9"/>
    <w:rsid w:val="00C438F7"/>
    <w:rPr>
      <w:sz w:val="24"/>
    </w:rPr>
  </w:style>
  <w:style w:type="table" w:styleId="affb">
    <w:name w:val="Table Grid"/>
    <w:basedOn w:val="a1"/>
    <w:uiPriority w:val="5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Абзац списка Знак"/>
    <w:aliases w:val="Citation List Знак,본문(내용) Знак,List Paragraph (numbered (a)) Знак,11111 Знак,Абзац списка литеральный Знак,PAD Знак,ADB paragraph numbering Знак,List_Paragraph Знак,Multilevel para_II Знак,List Paragraph1 Знак,Akapit z listą BS Знак"/>
    <w:basedOn w:val="a0"/>
    <w:link w:val="aff3"/>
    <w:uiPriority w:val="34"/>
    <w:qFormat/>
    <w:rsid w:val="00973BB4"/>
    <w:rPr>
      <w:sz w:val="24"/>
    </w:rPr>
  </w:style>
  <w:style w:type="character" w:customStyle="1" w:styleId="30">
    <w:name w:val="Заголовок 3 Знак"/>
    <w:aliases w:val="Sub-Clause Paragraph Знак,Section Header3 Знак,ClauseSub_No&amp;Name Знак,Heading 3 Char Знак,Section Header3 Char Char Char Char Char Знак,Section Header3 Char Char Char Знак,H3 Знак,Centered Знак"/>
    <w:basedOn w:val="a0"/>
    <w:link w:val="3"/>
    <w:rsid w:val="00ED0D94"/>
    <w:rPr>
      <w:sz w:val="24"/>
    </w:rPr>
  </w:style>
  <w:style w:type="character" w:customStyle="1" w:styleId="aff0">
    <w:name w:val="Текст выноски Знак"/>
    <w:basedOn w:val="a0"/>
    <w:link w:val="aff"/>
    <w:semiHidden/>
    <w:rsid w:val="00ED0D94"/>
    <w:rPr>
      <w:rFonts w:ascii="Tahoma" w:hAnsi="Tahoma" w:cs="Tahoma"/>
      <w:sz w:val="16"/>
      <w:szCs w:val="16"/>
    </w:rPr>
  </w:style>
  <w:style w:type="character" w:customStyle="1" w:styleId="22">
    <w:name w:val="Основной текст 2 Знак"/>
    <w:basedOn w:val="a0"/>
    <w:link w:val="21"/>
    <w:uiPriority w:val="99"/>
    <w:rsid w:val="00ED0D94"/>
    <w:rPr>
      <w:b/>
      <w:sz w:val="28"/>
    </w:rPr>
  </w:style>
  <w:style w:type="character" w:customStyle="1" w:styleId="33">
    <w:name w:val="Основной текст с отступом 3 Знак"/>
    <w:basedOn w:val="a0"/>
    <w:link w:val="32"/>
    <w:uiPriority w:val="99"/>
    <w:rsid w:val="00ED0D94"/>
    <w:rPr>
      <w:sz w:val="24"/>
    </w:rPr>
  </w:style>
  <w:style w:type="character" w:customStyle="1" w:styleId="40">
    <w:name w:val="Заголовок 4 Знак"/>
    <w:aliases w:val=" Sub-Clause Sub-paragraph Знак,Sub-Clause Sub-paragraph Знак,Заголовок 4 (Приложение) Знак"/>
    <w:basedOn w:val="a0"/>
    <w:link w:val="4"/>
    <w:rsid w:val="00ED0D94"/>
    <w:rPr>
      <w:spacing w:val="-4"/>
    </w:rPr>
  </w:style>
  <w:style w:type="character" w:customStyle="1" w:styleId="60">
    <w:name w:val="Заголовок 6 Знак"/>
    <w:basedOn w:val="a0"/>
    <w:link w:val="6"/>
    <w:uiPriority w:val="9"/>
    <w:rsid w:val="00ED0D94"/>
    <w:rPr>
      <w:b/>
      <w:bCs/>
      <w:sz w:val="20"/>
    </w:rPr>
  </w:style>
  <w:style w:type="character" w:customStyle="1" w:styleId="70">
    <w:name w:val="Заголовок 7 Знак"/>
    <w:basedOn w:val="a0"/>
    <w:link w:val="7"/>
    <w:uiPriority w:val="99"/>
    <w:rsid w:val="00ED0D94"/>
    <w:rPr>
      <w:b/>
    </w:rPr>
  </w:style>
  <w:style w:type="character" w:customStyle="1" w:styleId="80">
    <w:name w:val="Заголовок 8 Знак"/>
    <w:basedOn w:val="a0"/>
    <w:link w:val="8"/>
    <w:uiPriority w:val="99"/>
    <w:rsid w:val="00ED0D94"/>
    <w:rPr>
      <w:sz w:val="20"/>
    </w:rPr>
  </w:style>
  <w:style w:type="character" w:customStyle="1" w:styleId="90">
    <w:name w:val="Заголовок 9 Знак"/>
    <w:basedOn w:val="a0"/>
    <w:link w:val="9"/>
    <w:rsid w:val="00ED0D94"/>
    <w:rPr>
      <w:rFonts w:ascii="Arial" w:hAnsi="Arial"/>
      <w:b/>
      <w:i/>
      <w:sz w:val="18"/>
    </w:rPr>
  </w:style>
  <w:style w:type="paragraph" w:customStyle="1" w:styleId="S1-Header2">
    <w:name w:val="S1-Header2"/>
    <w:basedOn w:val="a"/>
    <w:autoRedefine/>
    <w:rsid w:val="00F85396"/>
    <w:pPr>
      <w:numPr>
        <w:numId w:val="74"/>
      </w:numPr>
      <w:spacing w:after="120"/>
      <w:ind w:right="-216"/>
    </w:pPr>
    <w:rPr>
      <w:b/>
      <w:iCs/>
    </w:rPr>
  </w:style>
  <w:style w:type="paragraph" w:customStyle="1" w:styleId="S1-subpara">
    <w:name w:val="S1-sub para"/>
    <w:basedOn w:val="a"/>
    <w:link w:val="S1-subparaChar"/>
    <w:rsid w:val="00F85396"/>
    <w:pPr>
      <w:numPr>
        <w:ilvl w:val="1"/>
        <w:numId w:val="74"/>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a0"/>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76"/>
      </w:numPr>
      <w:spacing w:before="0" w:after="200"/>
    </w:pPr>
    <w:rPr>
      <w:bCs/>
      <w:szCs w:val="20"/>
    </w:rPr>
  </w:style>
  <w:style w:type="paragraph" w:customStyle="1" w:styleId="Sec1-Para">
    <w:name w:val="Sec 1 - Para"/>
    <w:basedOn w:val="Sub-ClauseText"/>
    <w:qFormat/>
    <w:rsid w:val="007D37EF"/>
    <w:pPr>
      <w:numPr>
        <w:numId w:val="77"/>
      </w:numPr>
      <w:tabs>
        <w:tab w:val="left" w:pos="576"/>
      </w:tabs>
      <w:spacing w:before="0" w:after="200"/>
    </w:pPr>
    <w:rPr>
      <w:spacing w:val="0"/>
    </w:rPr>
  </w:style>
  <w:style w:type="paragraph" w:styleId="affc">
    <w:name w:val="TOC Heading"/>
    <w:basedOn w:val="1"/>
    <w:next w:val="a"/>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513329"/>
    <w:pPr>
      <w:numPr>
        <w:numId w:val="80"/>
      </w:numPr>
      <w:ind w:left="266" w:right="-359" w:hanging="284"/>
      <w:jc w:val="both"/>
    </w:pPr>
    <w:rPr>
      <w:bCs w:val="0"/>
      <w:lang w:val="ru-RU"/>
    </w:rPr>
  </w:style>
  <w:style w:type="paragraph" w:customStyle="1" w:styleId="Sec8Sub-Clauses">
    <w:name w:val="Sec 8 Sub-Clauses"/>
    <w:basedOn w:val="Sec8Clauses"/>
    <w:qFormat/>
    <w:rsid w:val="00FE432F"/>
    <w:pPr>
      <w:numPr>
        <w:ilvl w:val="1"/>
        <w:numId w:val="81"/>
      </w:numPr>
    </w:pPr>
    <w:rPr>
      <w:b w:val="0"/>
    </w:rPr>
  </w:style>
  <w:style w:type="paragraph" w:customStyle="1" w:styleId="StyleSec8Sub-ClausesJustified">
    <w:name w:val="Style Sec 8 Sub-Clauses + Justified"/>
    <w:basedOn w:val="Sec8Sub-Clauses"/>
    <w:rsid w:val="002F7A6F"/>
    <w:pPr>
      <w:numPr>
        <w:ilvl w:val="0"/>
        <w:numId w:val="82"/>
      </w:numPr>
    </w:pPr>
    <w:rPr>
      <w:bCs/>
    </w:rPr>
  </w:style>
  <w:style w:type="numbering" w:customStyle="1" w:styleId="Style1">
    <w:name w:val="Style1"/>
    <w:uiPriority w:val="99"/>
    <w:rsid w:val="00F201EF"/>
    <w:pPr>
      <w:numPr>
        <w:numId w:val="85"/>
      </w:numPr>
    </w:pPr>
  </w:style>
  <w:style w:type="paragraph" w:customStyle="1" w:styleId="SectionIXHeader">
    <w:name w:val="Section IX Header"/>
    <w:basedOn w:val="SectionVHeader"/>
    <w:rsid w:val="00E21E5C"/>
    <w:pPr>
      <w:spacing w:before="0" w:after="0"/>
    </w:pPr>
    <w:rPr>
      <w:noProof/>
      <w:sz w:val="36"/>
    </w:rPr>
  </w:style>
  <w:style w:type="paragraph" w:customStyle="1" w:styleId="fS-I">
    <w:name w:val="(f) S-I"/>
    <w:basedOn w:val="a"/>
    <w:qFormat/>
    <w:rsid w:val="00A77F25"/>
    <w:pPr>
      <w:spacing w:after="240"/>
      <w:jc w:val="center"/>
    </w:pPr>
    <w:rPr>
      <w:rFonts w:eastAsiaTheme="minorEastAsia"/>
      <w:b/>
      <w:sz w:val="36"/>
      <w:szCs w:val="36"/>
      <w:lang w:val="ru-RU" w:eastAsia="ru-RU"/>
    </w:rPr>
  </w:style>
  <w:style w:type="character" w:customStyle="1" w:styleId="a5">
    <w:name w:val="Заголовок Знак"/>
    <w:basedOn w:val="a0"/>
    <w:link w:val="a4"/>
    <w:rsid w:val="00A77F25"/>
    <w:rPr>
      <w:b/>
      <w:sz w:val="48"/>
    </w:rPr>
  </w:style>
  <w:style w:type="character" w:customStyle="1" w:styleId="preparersnote">
    <w:name w:val="preparer's note"/>
    <w:rsid w:val="00DC6C05"/>
    <w:rPr>
      <w:b/>
      <w:i/>
      <w:iCs/>
    </w:rPr>
  </w:style>
  <w:style w:type="character" w:customStyle="1" w:styleId="20">
    <w:name w:val="Заголовок 2 Знак"/>
    <w:aliases w:val="Title Header2 Знак"/>
    <w:basedOn w:val="a0"/>
    <w:link w:val="2"/>
    <w:uiPriority w:val="9"/>
    <w:rsid w:val="00C07507"/>
    <w:rPr>
      <w:rFonts w:ascii="Times New Roman Bold" w:hAnsi="Times New Roman Bold"/>
      <w:b/>
      <w:sz w:val="36"/>
    </w:rPr>
  </w:style>
  <w:style w:type="character" w:styleId="affd">
    <w:name w:val="Strong"/>
    <w:uiPriority w:val="22"/>
    <w:qFormat/>
    <w:rsid w:val="00C07507"/>
    <w:rPr>
      <w:b/>
      <w:bCs/>
    </w:rPr>
  </w:style>
  <w:style w:type="paragraph" w:styleId="affe">
    <w:name w:val="No Spacing"/>
    <w:link w:val="afff"/>
    <w:uiPriority w:val="1"/>
    <w:qFormat/>
    <w:rsid w:val="00C07507"/>
    <w:rPr>
      <w:rFonts w:asciiTheme="minorHAnsi" w:eastAsiaTheme="minorHAnsi" w:hAnsiTheme="minorHAnsi" w:cstheme="minorBidi"/>
      <w:sz w:val="22"/>
      <w:szCs w:val="22"/>
      <w:lang w:val="ru-RU"/>
    </w:rPr>
  </w:style>
  <w:style w:type="paragraph" w:customStyle="1" w:styleId="afff0">
    <w:name w:val="Пункт"/>
    <w:basedOn w:val="a"/>
    <w:rsid w:val="00C07507"/>
    <w:pPr>
      <w:tabs>
        <w:tab w:val="num" w:pos="1980"/>
      </w:tabs>
      <w:ind w:left="1404" w:hanging="504"/>
      <w:jc w:val="both"/>
    </w:pPr>
    <w:rPr>
      <w:szCs w:val="28"/>
      <w:lang w:val="ru-RU" w:eastAsia="ru-RU"/>
    </w:rPr>
  </w:style>
  <w:style w:type="paragraph" w:customStyle="1" w:styleId="13">
    <w:name w:val="Абзац списка1"/>
    <w:basedOn w:val="a"/>
    <w:rsid w:val="00CA35FE"/>
    <w:pPr>
      <w:spacing w:after="200" w:line="276" w:lineRule="auto"/>
      <w:ind w:left="720"/>
      <w:contextualSpacing/>
    </w:pPr>
    <w:rPr>
      <w:rFonts w:ascii="Calibri" w:hAnsi="Calibri"/>
      <w:sz w:val="22"/>
      <w:szCs w:val="22"/>
      <w:lang w:val="ru-RU"/>
    </w:rPr>
  </w:style>
  <w:style w:type="paragraph" w:customStyle="1" w:styleId="TableParagraph">
    <w:name w:val="Table Paragraph"/>
    <w:basedOn w:val="a"/>
    <w:uiPriority w:val="99"/>
    <w:qFormat/>
    <w:rsid w:val="00CA35FE"/>
    <w:pPr>
      <w:widowControl w:val="0"/>
      <w:autoSpaceDE w:val="0"/>
      <w:autoSpaceDN w:val="0"/>
    </w:pPr>
    <w:rPr>
      <w:rFonts w:ascii="Arial" w:eastAsia="Arial" w:hAnsi="Arial" w:cs="Arial"/>
      <w:sz w:val="22"/>
      <w:szCs w:val="22"/>
    </w:rPr>
  </w:style>
  <w:style w:type="paragraph" w:styleId="HTML">
    <w:name w:val="HTML Preformatted"/>
    <w:basedOn w:val="a"/>
    <w:link w:val="HTML0"/>
    <w:uiPriority w:val="99"/>
    <w:unhideWhenUsed/>
    <w:rsid w:val="00CA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A35FE"/>
    <w:rPr>
      <w:rFonts w:ascii="Courier New" w:hAnsi="Courier New" w:cs="Courier New"/>
      <w:sz w:val="20"/>
      <w:szCs w:val="20"/>
      <w:lang w:val="ru-RU" w:eastAsia="ru-RU"/>
    </w:rPr>
  </w:style>
  <w:style w:type="numbering" w:customStyle="1" w:styleId="1111112">
    <w:name w:val="1 / 1.1 / 1.1.12"/>
    <w:basedOn w:val="a2"/>
    <w:next w:val="111111"/>
    <w:rsid w:val="00CA35FE"/>
    <w:pPr>
      <w:numPr>
        <w:numId w:val="110"/>
      </w:numPr>
    </w:pPr>
  </w:style>
  <w:style w:type="numbering" w:styleId="111111">
    <w:name w:val="Outline List 2"/>
    <w:basedOn w:val="a2"/>
    <w:unhideWhenUsed/>
    <w:rsid w:val="00CA35FE"/>
  </w:style>
  <w:style w:type="paragraph" w:customStyle="1" w:styleId="TableListBullet2">
    <w:name w:val="Table List Bullet 2"/>
    <w:basedOn w:val="a"/>
    <w:rsid w:val="00CA35FE"/>
    <w:pPr>
      <w:numPr>
        <w:numId w:val="111"/>
      </w:numPr>
      <w:spacing w:before="40" w:after="40" w:line="288" w:lineRule="auto"/>
    </w:pPr>
    <w:rPr>
      <w:rFonts w:eastAsiaTheme="minorHAnsi"/>
      <w:lang w:val="ru-RU"/>
    </w:rPr>
  </w:style>
  <w:style w:type="paragraph" w:customStyle="1" w:styleId="TableListNumber">
    <w:name w:val="Table List Number"/>
    <w:basedOn w:val="a"/>
    <w:rsid w:val="00CA35FE"/>
    <w:pPr>
      <w:framePr w:hSpace="180" w:wrap="around" w:hAnchor="margin" w:x="576" w:y="541"/>
      <w:numPr>
        <w:numId w:val="112"/>
      </w:numPr>
      <w:spacing w:after="40" w:line="288" w:lineRule="auto"/>
    </w:pPr>
    <w:rPr>
      <w:rFonts w:eastAsiaTheme="minorHAnsi"/>
      <w:lang w:val="ru-RU"/>
    </w:rPr>
  </w:style>
  <w:style w:type="character" w:customStyle="1" w:styleId="shorttext">
    <w:name w:val="short_text"/>
    <w:basedOn w:val="a0"/>
    <w:rsid w:val="00B66EE8"/>
  </w:style>
  <w:style w:type="numbering" w:customStyle="1" w:styleId="14">
    <w:name w:val="Нет списка1"/>
    <w:next w:val="a2"/>
    <w:uiPriority w:val="99"/>
    <w:semiHidden/>
    <w:unhideWhenUsed/>
    <w:rsid w:val="00EA7A88"/>
  </w:style>
  <w:style w:type="table" w:customStyle="1" w:styleId="15">
    <w:name w:val="Сетка таблицы1"/>
    <w:basedOn w:val="a1"/>
    <w:next w:val="affb"/>
    <w:uiPriority w:val="39"/>
    <w:rsid w:val="00EA7A88"/>
    <w:rPr>
      <w:rFonts w:ascii="Calibri" w:eastAsia="Calibri" w:hAnsi="Calibri"/>
      <w:sz w:val="22"/>
      <w:szCs w:val="22"/>
      <w:lang w:val="ky-K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2"/>
    <w:next w:val="111111"/>
    <w:rsid w:val="00EA7A88"/>
    <w:pPr>
      <w:numPr>
        <w:numId w:val="2"/>
      </w:numPr>
    </w:pPr>
  </w:style>
  <w:style w:type="numbering" w:customStyle="1" w:styleId="1111111">
    <w:name w:val="1 / 1.1 / 1.1.11"/>
    <w:basedOn w:val="a2"/>
    <w:next w:val="111111"/>
    <w:uiPriority w:val="99"/>
    <w:semiHidden/>
    <w:unhideWhenUsed/>
    <w:rsid w:val="00EA7A88"/>
  </w:style>
  <w:style w:type="paragraph" w:customStyle="1" w:styleId="Head73">
    <w:name w:val="Head 7.3"/>
    <w:basedOn w:val="a"/>
    <w:next w:val="a"/>
    <w:link w:val="Head730"/>
    <w:rsid w:val="00EA7A88"/>
    <w:pPr>
      <w:keepNext/>
      <w:keepLines/>
      <w:tabs>
        <w:tab w:val="num" w:pos="1260"/>
      </w:tabs>
      <w:suppressAutoHyphens/>
      <w:spacing w:after="120"/>
      <w:ind w:left="1260" w:hanging="720"/>
      <w:jc w:val="both"/>
      <w:outlineLvl w:val="2"/>
    </w:pPr>
    <w:rPr>
      <w:rFonts w:ascii="Times New Roman Bold" w:hAnsi="Times New Roman Bold"/>
      <w:b/>
      <w:sz w:val="22"/>
      <w:szCs w:val="22"/>
      <w:lang w:val="ru-RU"/>
    </w:rPr>
  </w:style>
  <w:style w:type="character" w:customStyle="1" w:styleId="Head730">
    <w:name w:val="Head 7.3 Знак"/>
    <w:link w:val="Head73"/>
    <w:rsid w:val="00EA7A88"/>
    <w:rPr>
      <w:rFonts w:ascii="Times New Roman Bold" w:hAnsi="Times New Roman Bold"/>
      <w:b/>
      <w:sz w:val="22"/>
      <w:szCs w:val="22"/>
      <w:lang w:val="ru-RU"/>
    </w:rPr>
  </w:style>
  <w:style w:type="numbering" w:customStyle="1" w:styleId="14pt1272">
    <w:name w:val="Стиль многоуровневый 14 pt полужирный Слева:  127 см2"/>
    <w:basedOn w:val="a2"/>
    <w:rsid w:val="00EA7A88"/>
    <w:pPr>
      <w:numPr>
        <w:numId w:val="115"/>
      </w:numPr>
    </w:pPr>
  </w:style>
  <w:style w:type="character" w:customStyle="1" w:styleId="aa">
    <w:name w:val="Подзаголовок Знак"/>
    <w:basedOn w:val="a0"/>
    <w:link w:val="a9"/>
    <w:uiPriority w:val="99"/>
    <w:rsid w:val="002330C4"/>
    <w:rPr>
      <w:b/>
      <w:sz w:val="44"/>
    </w:rPr>
  </w:style>
  <w:style w:type="character" w:customStyle="1" w:styleId="16">
    <w:name w:val="Неразрешенное упоминание1"/>
    <w:basedOn w:val="a0"/>
    <w:uiPriority w:val="99"/>
    <w:semiHidden/>
    <w:unhideWhenUsed/>
    <w:rsid w:val="00973F63"/>
    <w:rPr>
      <w:color w:val="605E5C"/>
      <w:shd w:val="clear" w:color="auto" w:fill="E1DFDD"/>
    </w:rPr>
  </w:style>
  <w:style w:type="character" w:styleId="afff1">
    <w:name w:val="line number"/>
    <w:basedOn w:val="a0"/>
    <w:uiPriority w:val="99"/>
    <w:semiHidden/>
    <w:unhideWhenUsed/>
    <w:rsid w:val="00722DA0"/>
  </w:style>
  <w:style w:type="table" w:customStyle="1" w:styleId="25">
    <w:name w:val="Сетка таблицы2"/>
    <w:basedOn w:val="a1"/>
    <w:next w:val="affb"/>
    <w:uiPriority w:val="59"/>
    <w:rsid w:val="00717A7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
    <w:basedOn w:val="a0"/>
    <w:link w:val="1"/>
    <w:uiPriority w:val="9"/>
    <w:rsid w:val="006166D5"/>
    <w:rPr>
      <w:b/>
      <w:kern w:val="28"/>
      <w:sz w:val="44"/>
    </w:rPr>
  </w:style>
  <w:style w:type="character" w:customStyle="1" w:styleId="fontstyle01">
    <w:name w:val="fontstyle01"/>
    <w:basedOn w:val="a0"/>
    <w:rsid w:val="006166D5"/>
    <w:rPr>
      <w:rFonts w:ascii="Times New Roman" w:hAnsi="Times New Roman" w:cs="Times New Roman" w:hint="default"/>
      <w:b/>
      <w:bCs/>
      <w:i w:val="0"/>
      <w:iCs w:val="0"/>
      <w:color w:val="000000"/>
      <w:sz w:val="22"/>
      <w:szCs w:val="22"/>
    </w:rPr>
  </w:style>
  <w:style w:type="character" w:customStyle="1" w:styleId="fontstyle21">
    <w:name w:val="fontstyle21"/>
    <w:basedOn w:val="a0"/>
    <w:rsid w:val="006166D5"/>
    <w:rPr>
      <w:rFonts w:ascii="Times New Roman" w:hAnsi="Times New Roman" w:cs="Times New Roman" w:hint="default"/>
      <w:b/>
      <w:bCs/>
      <w:i/>
      <w:iCs/>
      <w:color w:val="000000"/>
      <w:sz w:val="24"/>
      <w:szCs w:val="24"/>
    </w:rPr>
  </w:style>
  <w:style w:type="character" w:customStyle="1" w:styleId="fontstyle31">
    <w:name w:val="fontstyle31"/>
    <w:basedOn w:val="a0"/>
    <w:rsid w:val="006166D5"/>
    <w:rPr>
      <w:rFonts w:ascii="Times New Roman" w:hAnsi="Times New Roman" w:cs="Times New Roman" w:hint="default"/>
      <w:b w:val="0"/>
      <w:bCs w:val="0"/>
      <w:i w:val="0"/>
      <w:iCs w:val="0"/>
      <w:color w:val="000000"/>
      <w:sz w:val="24"/>
      <w:szCs w:val="24"/>
    </w:rPr>
  </w:style>
  <w:style w:type="character" w:customStyle="1" w:styleId="26">
    <w:name w:val="Основной текст (2)_"/>
    <w:basedOn w:val="a0"/>
    <w:link w:val="210"/>
    <w:rsid w:val="006166D5"/>
    <w:rPr>
      <w:sz w:val="22"/>
      <w:szCs w:val="22"/>
      <w:shd w:val="clear" w:color="auto" w:fill="FFFFFF"/>
    </w:rPr>
  </w:style>
  <w:style w:type="paragraph" w:customStyle="1" w:styleId="210">
    <w:name w:val="Основной текст (2)1"/>
    <w:basedOn w:val="a"/>
    <w:link w:val="26"/>
    <w:rsid w:val="006166D5"/>
    <w:pPr>
      <w:widowControl w:val="0"/>
      <w:shd w:val="clear" w:color="auto" w:fill="FFFFFF"/>
      <w:spacing w:before="300" w:line="254" w:lineRule="exact"/>
      <w:ind w:hanging="740"/>
      <w:jc w:val="both"/>
    </w:pPr>
    <w:rPr>
      <w:sz w:val="22"/>
      <w:szCs w:val="22"/>
    </w:rPr>
  </w:style>
  <w:style w:type="character" w:customStyle="1" w:styleId="af4">
    <w:name w:val="Текст концевой сноски Знак"/>
    <w:basedOn w:val="a0"/>
    <w:link w:val="af3"/>
    <w:uiPriority w:val="99"/>
    <w:semiHidden/>
    <w:rsid w:val="006166D5"/>
  </w:style>
  <w:style w:type="paragraph" w:customStyle="1" w:styleId="Section6-1">
    <w:name w:val="Section 6 - 1"/>
    <w:basedOn w:val="aff3"/>
    <w:qFormat/>
    <w:rsid w:val="006166D5"/>
    <w:pPr>
      <w:numPr>
        <w:numId w:val="131"/>
      </w:numPr>
      <w:tabs>
        <w:tab w:val="left" w:pos="851"/>
      </w:tabs>
      <w:spacing w:before="100"/>
      <w:contextualSpacing w:val="0"/>
      <w:jc w:val="both"/>
      <w:outlineLvl w:val="0"/>
    </w:pPr>
    <w:rPr>
      <w:b/>
      <w:sz w:val="32"/>
      <w:lang w:val="ru-RU"/>
    </w:rPr>
  </w:style>
  <w:style w:type="paragraph" w:customStyle="1" w:styleId="Section6-2">
    <w:name w:val="Section 6 - 2"/>
    <w:basedOn w:val="aff3"/>
    <w:next w:val="Section6-1"/>
    <w:qFormat/>
    <w:rsid w:val="006166D5"/>
    <w:pPr>
      <w:numPr>
        <w:ilvl w:val="1"/>
        <w:numId w:val="131"/>
      </w:numPr>
      <w:tabs>
        <w:tab w:val="left" w:pos="0"/>
        <w:tab w:val="left" w:pos="851"/>
      </w:tabs>
      <w:spacing w:before="100" w:line="288" w:lineRule="auto"/>
      <w:contextualSpacing w:val="0"/>
      <w:jc w:val="both"/>
      <w:outlineLvl w:val="1"/>
    </w:pPr>
    <w:rPr>
      <w:b/>
      <w:lang w:val="ru-RU"/>
    </w:rPr>
  </w:style>
  <w:style w:type="paragraph" w:customStyle="1" w:styleId="Section6-3">
    <w:name w:val="Section 6 - 3"/>
    <w:basedOn w:val="aff3"/>
    <w:next w:val="Section6-2"/>
    <w:qFormat/>
    <w:rsid w:val="006166D5"/>
    <w:pPr>
      <w:numPr>
        <w:ilvl w:val="2"/>
        <w:numId w:val="131"/>
      </w:numPr>
      <w:tabs>
        <w:tab w:val="left" w:pos="0"/>
        <w:tab w:val="left" w:pos="851"/>
      </w:tabs>
      <w:spacing w:before="100" w:line="288" w:lineRule="auto"/>
      <w:contextualSpacing w:val="0"/>
      <w:jc w:val="both"/>
      <w:outlineLvl w:val="2"/>
    </w:pPr>
    <w:rPr>
      <w:b/>
    </w:rPr>
  </w:style>
  <w:style w:type="paragraph" w:customStyle="1" w:styleId="Section6-4">
    <w:name w:val="Section 6 - 4"/>
    <w:basedOn w:val="aff3"/>
    <w:next w:val="Section6-3"/>
    <w:qFormat/>
    <w:rsid w:val="006166D5"/>
    <w:pPr>
      <w:numPr>
        <w:ilvl w:val="3"/>
        <w:numId w:val="131"/>
      </w:numPr>
      <w:tabs>
        <w:tab w:val="left" w:pos="0"/>
        <w:tab w:val="left" w:pos="1134"/>
      </w:tabs>
      <w:spacing w:before="100" w:line="288" w:lineRule="auto"/>
      <w:contextualSpacing w:val="0"/>
      <w:jc w:val="both"/>
      <w:outlineLvl w:val="3"/>
    </w:pPr>
    <w:rPr>
      <w:b/>
    </w:rPr>
  </w:style>
  <w:style w:type="character" w:customStyle="1" w:styleId="n-product-specname-inner">
    <w:name w:val="n-product-spec__name-inner"/>
    <w:basedOn w:val="a0"/>
    <w:rsid w:val="006166D5"/>
  </w:style>
  <w:style w:type="character" w:customStyle="1" w:styleId="n-product-specvalue-inner">
    <w:name w:val="n-product-spec__value-inner"/>
    <w:basedOn w:val="a0"/>
    <w:rsid w:val="006166D5"/>
  </w:style>
  <w:style w:type="character" w:customStyle="1" w:styleId="extended-textshort">
    <w:name w:val="extended-text__short"/>
    <w:basedOn w:val="a0"/>
    <w:rsid w:val="006166D5"/>
  </w:style>
  <w:style w:type="paragraph" w:customStyle="1" w:styleId="Head74">
    <w:name w:val="Head 7.4"/>
    <w:basedOn w:val="Head73"/>
    <w:next w:val="a"/>
    <w:link w:val="Head740"/>
    <w:rsid w:val="006166D5"/>
    <w:pPr>
      <w:tabs>
        <w:tab w:val="clear" w:pos="1260"/>
        <w:tab w:val="num" w:pos="864"/>
      </w:tabs>
      <w:ind w:left="864" w:hanging="864"/>
    </w:pPr>
    <w:rPr>
      <w:rFonts w:ascii="Times New Roman" w:hAnsi="Times New Roman"/>
      <w:lang w:val="en-US"/>
    </w:rPr>
  </w:style>
  <w:style w:type="character" w:customStyle="1" w:styleId="Head740">
    <w:name w:val="Head 7.4 Знак Знак"/>
    <w:link w:val="Head74"/>
    <w:rsid w:val="006166D5"/>
    <w:rPr>
      <w:b/>
      <w:sz w:val="22"/>
      <w:szCs w:val="22"/>
    </w:rPr>
  </w:style>
  <w:style w:type="character" w:customStyle="1" w:styleId="12pt">
    <w:name w:val="Стиль 12 pt полужирный"/>
    <w:rsid w:val="006166D5"/>
    <w:rPr>
      <w:rFonts w:ascii="Times New Roman" w:hAnsi="Times New Roman"/>
      <w:b/>
      <w:bCs/>
      <w:sz w:val="24"/>
    </w:rPr>
  </w:style>
  <w:style w:type="character" w:customStyle="1" w:styleId="17">
    <w:name w:val="Основной текст с отступом Знак1"/>
    <w:rsid w:val="006166D5"/>
    <w:rPr>
      <w:rFonts w:eastAsia="Times New Roman"/>
      <w:szCs w:val="20"/>
      <w:lang w:val="en-US"/>
    </w:rPr>
  </w:style>
  <w:style w:type="paragraph" w:customStyle="1" w:styleId="Style0">
    <w:name w:val="Style0"/>
    <w:uiPriority w:val="99"/>
    <w:rsid w:val="006166D5"/>
    <w:rPr>
      <w:rFonts w:ascii="MS Sans Serif" w:hAnsi="MS Sans Serif"/>
      <w:sz w:val="20"/>
      <w:szCs w:val="20"/>
      <w:lang w:eastAsia="ru-RU"/>
    </w:rPr>
  </w:style>
  <w:style w:type="character" w:customStyle="1" w:styleId="27">
    <w:name w:val="Неразрешенное упоминание2"/>
    <w:basedOn w:val="a0"/>
    <w:uiPriority w:val="99"/>
    <w:semiHidden/>
    <w:unhideWhenUsed/>
    <w:rsid w:val="006166D5"/>
    <w:rPr>
      <w:color w:val="605E5C"/>
      <w:shd w:val="clear" w:color="auto" w:fill="E1DFDD"/>
    </w:rPr>
  </w:style>
  <w:style w:type="character" w:customStyle="1" w:styleId="afff">
    <w:name w:val="Без интервала Знак"/>
    <w:link w:val="affe"/>
    <w:uiPriority w:val="1"/>
    <w:rsid w:val="006166D5"/>
    <w:rPr>
      <w:rFonts w:asciiTheme="minorHAnsi" w:eastAsiaTheme="minorHAnsi" w:hAnsiTheme="minorHAnsi" w:cstheme="minorBidi"/>
      <w:sz w:val="22"/>
      <w:szCs w:val="22"/>
      <w:lang w:val="ru-RU"/>
    </w:rPr>
  </w:style>
  <w:style w:type="paragraph" w:customStyle="1" w:styleId="18">
    <w:name w:val="Название1"/>
    <w:basedOn w:val="a"/>
    <w:link w:val="afff2"/>
    <w:uiPriority w:val="99"/>
    <w:qFormat/>
    <w:rsid w:val="006166D5"/>
    <w:pPr>
      <w:autoSpaceDE w:val="0"/>
      <w:autoSpaceDN w:val="0"/>
      <w:adjustRightInd w:val="0"/>
      <w:jc w:val="center"/>
    </w:pPr>
    <w:rPr>
      <w:rFonts w:ascii="TimesNewRomanPSMT" w:hAnsi="TimesNewRomanPSMT"/>
      <w:b/>
      <w:bCs/>
      <w:lang w:val="tr-TR" w:eastAsia="tr-TR"/>
    </w:rPr>
  </w:style>
  <w:style w:type="character" w:customStyle="1" w:styleId="afff2">
    <w:name w:val="Название Знак"/>
    <w:link w:val="18"/>
    <w:uiPriority w:val="99"/>
    <w:rsid w:val="006166D5"/>
    <w:rPr>
      <w:rFonts w:ascii="TimesNewRomanPSMT" w:hAnsi="TimesNewRomanPSMT"/>
      <w:b/>
      <w:bCs/>
      <w:lang w:val="tr-TR" w:eastAsia="tr-TR"/>
    </w:rPr>
  </w:style>
  <w:style w:type="character" w:customStyle="1" w:styleId="m1">
    <w:name w:val="m1"/>
    <w:rsid w:val="004D0DDD"/>
    <w:rPr>
      <w:rFonts w:cs="Times New Roman"/>
      <w:color w:val="0000FF"/>
    </w:rPr>
  </w:style>
  <w:style w:type="character" w:customStyle="1" w:styleId="pi1">
    <w:name w:val="pi1"/>
    <w:rsid w:val="004D0DDD"/>
    <w:rPr>
      <w:rFonts w:cs="Times New Roman"/>
      <w:color w:val="0000FF"/>
    </w:rPr>
  </w:style>
  <w:style w:type="character" w:customStyle="1" w:styleId="35">
    <w:name w:val="Неразрешенное упоминание3"/>
    <w:basedOn w:val="a0"/>
    <w:uiPriority w:val="99"/>
    <w:semiHidden/>
    <w:unhideWhenUsed/>
    <w:rsid w:val="00FF7ACA"/>
    <w:rPr>
      <w:color w:val="605E5C"/>
      <w:shd w:val="clear" w:color="auto" w:fill="E1DFDD"/>
    </w:rPr>
  </w:style>
  <w:style w:type="paragraph" w:customStyle="1" w:styleId="afff3">
    <w:name w:val="???????"/>
    <w:rsid w:val="00671943"/>
    <w:pPr>
      <w:widowControl w:val="0"/>
      <w:overflowPunct w:val="0"/>
      <w:autoSpaceDE w:val="0"/>
      <w:autoSpaceDN w:val="0"/>
      <w:adjustRightInd w:val="0"/>
      <w:textAlignment w:val="baseline"/>
    </w:pPr>
    <w:rPr>
      <w:sz w:val="20"/>
      <w:szCs w:val="20"/>
      <w:lang w:val="ru-RU" w:eastAsia="ru-RU"/>
    </w:rPr>
  </w:style>
  <w:style w:type="table" w:customStyle="1" w:styleId="TableNormal">
    <w:name w:val="Table Normal"/>
    <w:rsid w:val="005C01C8"/>
    <w:pPr>
      <w:spacing w:after="200" w:line="276" w:lineRule="auto"/>
    </w:pPr>
    <w:rPr>
      <w:rFonts w:ascii="Calibri" w:eastAsia="Calibri" w:hAnsi="Calibri" w:cs="Calibri"/>
      <w:sz w:val="22"/>
      <w:szCs w:val="22"/>
      <w:lang w:val="ru-RU" w:eastAsia="ru-RU"/>
    </w:rPr>
    <w:tblPr>
      <w:tblCellMar>
        <w:top w:w="0" w:type="dxa"/>
        <w:left w:w="0" w:type="dxa"/>
        <w:bottom w:w="0" w:type="dxa"/>
        <w:right w:w="0" w:type="dxa"/>
      </w:tblCellMar>
    </w:tblPr>
  </w:style>
  <w:style w:type="paragraph" w:customStyle="1" w:styleId="19">
    <w:name w:val="Обычный1"/>
    <w:rsid w:val="005C01C8"/>
    <w:pPr>
      <w:spacing w:after="200" w:line="276" w:lineRule="auto"/>
    </w:pPr>
    <w:rPr>
      <w:rFonts w:ascii="Calibri" w:eastAsia="Calibri" w:hAnsi="Calibri" w:cs="Calibri"/>
      <w:sz w:val="22"/>
      <w:szCs w:val="22"/>
      <w:lang w:val="ru-RU" w:eastAsia="ru-RU"/>
    </w:rPr>
  </w:style>
  <w:style w:type="character" w:customStyle="1" w:styleId="afff4">
    <w:name w:val="Название части Знак"/>
    <w:basedOn w:val="a0"/>
    <w:link w:val="afff5"/>
    <w:locked/>
    <w:rsid w:val="005C01C8"/>
    <w:rPr>
      <w:rFonts w:eastAsiaTheme="majorEastAsia"/>
      <w:b/>
      <w:bCs/>
      <w:sz w:val="44"/>
      <w:szCs w:val="44"/>
      <w:lang w:eastAsia="ru-RU"/>
    </w:rPr>
  </w:style>
  <w:style w:type="paragraph" w:customStyle="1" w:styleId="afff5">
    <w:name w:val="Название части"/>
    <w:basedOn w:val="a"/>
    <w:next w:val="a"/>
    <w:link w:val="afff4"/>
    <w:qFormat/>
    <w:rsid w:val="005C01C8"/>
    <w:pPr>
      <w:spacing w:before="120" w:after="200" w:line="276" w:lineRule="auto"/>
      <w:jc w:val="center"/>
    </w:pPr>
    <w:rPr>
      <w:rFonts w:eastAsiaTheme="majorEastAsia"/>
      <w:b/>
      <w:bCs/>
      <w:sz w:val="44"/>
      <w:szCs w:val="44"/>
      <w:lang w:eastAsia="ru-RU"/>
    </w:rPr>
  </w:style>
  <w:style w:type="character" w:customStyle="1" w:styleId="50">
    <w:name w:val="Заголовок 5 Знак"/>
    <w:aliases w:val="h5 Знак"/>
    <w:basedOn w:val="a0"/>
    <w:link w:val="5"/>
    <w:rsid w:val="005C01C8"/>
    <w:rPr>
      <w:b/>
    </w:rPr>
  </w:style>
  <w:style w:type="paragraph" w:customStyle="1" w:styleId="afff6">
    <w:name w:val="Список нум."/>
    <w:basedOn w:val="a"/>
    <w:uiPriority w:val="99"/>
    <w:rsid w:val="005C01C8"/>
    <w:pPr>
      <w:keepNext/>
      <w:tabs>
        <w:tab w:val="num" w:pos="720"/>
        <w:tab w:val="left" w:pos="1701"/>
      </w:tabs>
      <w:spacing w:before="120" w:after="120" w:line="360" w:lineRule="auto"/>
      <w:ind w:left="720" w:hanging="720"/>
    </w:pPr>
    <w:rPr>
      <w:rFonts w:ascii="Arial" w:hAnsi="Arial"/>
      <w:szCs w:val="20"/>
      <w:lang w:val="ru-RU" w:eastAsia="ru-RU"/>
    </w:rPr>
  </w:style>
  <w:style w:type="paragraph" w:styleId="afff7">
    <w:name w:val="caption"/>
    <w:basedOn w:val="a"/>
    <w:next w:val="a"/>
    <w:unhideWhenUsed/>
    <w:qFormat/>
    <w:rsid w:val="005C01C8"/>
    <w:pPr>
      <w:keepNext/>
      <w:spacing w:before="60" w:after="60"/>
      <w:jc w:val="both"/>
    </w:pPr>
    <w:rPr>
      <w:bCs/>
      <w:i/>
      <w:noProof/>
      <w:color w:val="008000"/>
      <w:sz w:val="23"/>
      <w:szCs w:val="23"/>
      <w:lang w:val="en-AU" w:eastAsia="en-AU"/>
    </w:rPr>
  </w:style>
  <w:style w:type="character" w:styleId="afff8">
    <w:name w:val="Emphasis"/>
    <w:basedOn w:val="a0"/>
    <w:uiPriority w:val="20"/>
    <w:qFormat/>
    <w:rsid w:val="005C01C8"/>
    <w:rPr>
      <w:i/>
      <w:iCs/>
    </w:rPr>
  </w:style>
  <w:style w:type="paragraph" w:customStyle="1" w:styleId="afff9">
    <w:name w:val="Содержимое врезки"/>
    <w:basedOn w:val="a"/>
    <w:qFormat/>
    <w:rsid w:val="00730057"/>
    <w:pPr>
      <w:suppressAutoHyphens/>
      <w:spacing w:after="120"/>
      <w:jc w:val="both"/>
    </w:pPr>
    <w:rPr>
      <w:szCs w:val="20"/>
    </w:rPr>
  </w:style>
  <w:style w:type="paragraph" w:customStyle="1" w:styleId="28">
    <w:name w:val="Основной текст (2)"/>
    <w:rsid w:val="0010635A"/>
    <w:pPr>
      <w:widowControl w:val="0"/>
      <w:pBdr>
        <w:top w:val="nil"/>
        <w:left w:val="nil"/>
        <w:bottom w:val="nil"/>
        <w:right w:val="nil"/>
        <w:between w:val="nil"/>
        <w:bar w:val="nil"/>
      </w:pBdr>
      <w:shd w:val="clear" w:color="auto" w:fill="FFFFFF"/>
    </w:pPr>
    <w:rPr>
      <w:rFonts w:eastAsia="Arial Unicode MS" w:cs="Arial Unicode MS"/>
      <w:color w:val="000000"/>
      <w:sz w:val="20"/>
      <w:szCs w:val="20"/>
      <w:u w:color="000000"/>
      <w:bdr w:val="nil"/>
      <w:lang w:val="ru-RU" w:eastAsia="ru-RU"/>
    </w:rPr>
  </w:style>
  <w:style w:type="table" w:customStyle="1" w:styleId="36">
    <w:name w:val="Сетка таблицы3"/>
    <w:basedOn w:val="a1"/>
    <w:next w:val="affb"/>
    <w:uiPriority w:val="39"/>
    <w:rsid w:val="0010635A"/>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A73F3A"/>
  </w:style>
  <w:style w:type="paragraph" w:customStyle="1" w:styleId="Style11ptRight">
    <w:name w:val="Style 11 pt Right"/>
    <w:next w:val="afffa"/>
    <w:rsid w:val="00A73F3A"/>
    <w:pPr>
      <w:jc w:val="right"/>
    </w:pPr>
    <w:rPr>
      <w:rFonts w:eastAsia="MS Mincho"/>
      <w:sz w:val="22"/>
      <w:szCs w:val="22"/>
      <w:lang w:val="ru-RU" w:eastAsia="ja-JP"/>
    </w:rPr>
  </w:style>
  <w:style w:type="paragraph" w:styleId="afffa">
    <w:name w:val="Normal Indent"/>
    <w:basedOn w:val="a"/>
    <w:rsid w:val="00A73F3A"/>
    <w:pPr>
      <w:ind w:left="708"/>
    </w:pPr>
    <w:rPr>
      <w:rFonts w:eastAsia="MS Mincho"/>
      <w:lang w:val="ru-RU" w:eastAsia="ja-JP"/>
    </w:rPr>
  </w:style>
  <w:style w:type="paragraph" w:customStyle="1" w:styleId="afffb">
    <w:name w:val="Таблица текст"/>
    <w:basedOn w:val="a"/>
    <w:rsid w:val="00A73F3A"/>
    <w:pPr>
      <w:spacing w:before="40" w:after="40"/>
      <w:ind w:left="57" w:right="57"/>
    </w:pPr>
    <w:rPr>
      <w:rFonts w:eastAsia="MS Mincho"/>
      <w:sz w:val="22"/>
      <w:szCs w:val="22"/>
      <w:lang w:val="ru-RU" w:eastAsia="ru-RU"/>
    </w:rPr>
  </w:style>
  <w:style w:type="numbering" w:customStyle="1" w:styleId="1111113">
    <w:name w:val="1 / 1.1 / 1.1.13"/>
    <w:basedOn w:val="a2"/>
    <w:next w:val="111111"/>
    <w:rsid w:val="00A73F3A"/>
    <w:pPr>
      <w:numPr>
        <w:numId w:val="135"/>
      </w:numPr>
    </w:pPr>
  </w:style>
  <w:style w:type="paragraph" w:customStyle="1" w:styleId="afffc">
    <w:name w:val="Таблица"/>
    <w:basedOn w:val="a"/>
    <w:qFormat/>
    <w:rsid w:val="001F7784"/>
    <w:pPr>
      <w:keepNext/>
      <w:spacing w:before="60" w:after="60"/>
      <w:jc w:val="center"/>
    </w:pPr>
    <w:rPr>
      <w:rFonts w:eastAsia="Calibri"/>
      <w:b/>
      <w:lang w:val="x-none" w:eastAsia="x-none"/>
    </w:rPr>
  </w:style>
  <w:style w:type="paragraph" w:customStyle="1" w:styleId="Times12">
    <w:name w:val="Times 12"/>
    <w:basedOn w:val="a"/>
    <w:qFormat/>
    <w:rsid w:val="00283EE2"/>
    <w:pPr>
      <w:overflowPunct w:val="0"/>
      <w:autoSpaceDE w:val="0"/>
      <w:autoSpaceDN w:val="0"/>
      <w:adjustRightInd w:val="0"/>
      <w:ind w:firstLine="567"/>
      <w:jc w:val="both"/>
    </w:pPr>
    <w:rPr>
      <w:bCs/>
      <w:szCs w:val="22"/>
      <w:lang w:val="ru-RU" w:eastAsia="ru-RU"/>
    </w:rPr>
  </w:style>
  <w:style w:type="paragraph" w:customStyle="1" w:styleId="Style7">
    <w:name w:val="Style7"/>
    <w:basedOn w:val="a"/>
    <w:rsid w:val="00283EE2"/>
    <w:pPr>
      <w:widowControl w:val="0"/>
      <w:suppressAutoHyphens/>
      <w:autoSpaceDE w:val="0"/>
      <w:spacing w:line="230" w:lineRule="exact"/>
      <w:jc w:val="center"/>
    </w:pPr>
    <w:rPr>
      <w:rFonts w:ascii="Arial" w:hAnsi="Arial" w:cs="Arial"/>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496843514">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45366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62669-C517-4700-B4EC-4919D95B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3181</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2023-01-26T05:53:00Z</dcterms:created>
  <dcterms:modified xsi:type="dcterms:W3CDTF">2025-03-26T09:02:00Z</dcterms:modified>
</cp:coreProperties>
</file>